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5E9331" w14:textId="331E53B2" w:rsidR="00566539" w:rsidRDefault="00566539">
      <w:r>
        <w:t>December 2024</w:t>
      </w:r>
    </w:p>
    <w:p w14:paraId="40AED00F" w14:textId="77777777" w:rsidR="00566539" w:rsidRDefault="00566539"/>
    <w:p w14:paraId="58F59A23" w14:textId="1041A049" w:rsidR="00C86C5E" w:rsidRDefault="00C86C5E">
      <w:r>
        <w:t>Greetings Homeowners,</w:t>
      </w:r>
    </w:p>
    <w:p w14:paraId="29BCB1D7" w14:textId="07AF9E05" w:rsidR="00C86C5E" w:rsidRDefault="00AB7754">
      <w:r>
        <w:t>I have attached before and after pictures of the refurbished landscape areas</w:t>
      </w:r>
      <w:r w:rsidR="00343568">
        <w:t xml:space="preserve"> for those of you who have not made it out to Parker since the end of October.  The only thing left to do is </w:t>
      </w:r>
      <w:r w:rsidR="004C672D">
        <w:t xml:space="preserve">hook up the water valve and sprinklers for the </w:t>
      </w:r>
      <w:r w:rsidR="00A67685">
        <w:t xml:space="preserve">eventual </w:t>
      </w:r>
      <w:r w:rsidR="004C672D">
        <w:t xml:space="preserve">plants we will </w:t>
      </w:r>
      <w:r w:rsidR="00A67685">
        <w:t xml:space="preserve">install </w:t>
      </w:r>
      <w:r w:rsidR="004C672D">
        <w:t xml:space="preserve">along the Buckskin </w:t>
      </w:r>
      <w:r w:rsidR="00FC5CA7">
        <w:t>chain-link</w:t>
      </w:r>
      <w:r w:rsidR="004C672D">
        <w:t xml:space="preserve"> fence to obscure</w:t>
      </w:r>
      <w:r w:rsidR="00FC5CA7">
        <w:t xml:space="preserve"> the view</w:t>
      </w:r>
      <w:r w:rsidR="00E018E1">
        <w:t xml:space="preserve"> of the plant</w:t>
      </w:r>
      <w:r w:rsidR="00FC5CA7">
        <w:t xml:space="preserve"> and hopefully mitigate some of the smell</w:t>
      </w:r>
      <w:r w:rsidR="007229CF">
        <w:t>;</w:t>
      </w:r>
      <w:r w:rsidR="00457949">
        <w:t xml:space="preserve"> and a few decorative plants </w:t>
      </w:r>
      <w:r w:rsidR="007229CF">
        <w:t>in</w:t>
      </w:r>
      <w:r w:rsidR="00457949">
        <w:t xml:space="preserve"> the </w:t>
      </w:r>
      <w:r w:rsidR="006C2D2A">
        <w:t xml:space="preserve">rock </w:t>
      </w:r>
      <w:r w:rsidR="007A4342">
        <w:t>along</w:t>
      </w:r>
      <w:r w:rsidR="006C2D2A">
        <w:t xml:space="preserve"> 1 </w:t>
      </w:r>
      <w:r w:rsidR="007A4342">
        <w:t>-</w:t>
      </w:r>
      <w:r w:rsidR="006C2D2A">
        <w:t xml:space="preserve"> 9 (spring 2025).</w:t>
      </w:r>
      <w:r w:rsidR="00455D8E">
        <w:t xml:space="preserve">  Our goal for the landscaping was to tie together </w:t>
      </w:r>
      <w:r w:rsidR="00B55340">
        <w:t xml:space="preserve">the esthetic throughout the property, cover dirt areas, hopefully control water flow </w:t>
      </w:r>
      <w:r w:rsidR="00AE36FF">
        <w:t>to prevent erosion</w:t>
      </w:r>
      <w:r w:rsidR="003E04AF">
        <w:t xml:space="preserve"> and</w:t>
      </w:r>
      <w:r w:rsidR="000867E4">
        <w:t xml:space="preserve"> keep long term landscaping costs down.</w:t>
      </w:r>
      <w:r w:rsidR="0027466A">
        <w:t xml:space="preserve">  </w:t>
      </w:r>
      <w:r w:rsidR="00315249">
        <w:t>Lastly, t</w:t>
      </w:r>
      <w:r w:rsidR="0027466A">
        <w:t>he dog poop station was moved towards unit #9 right off the red path to</w:t>
      </w:r>
      <w:r w:rsidR="00C81237">
        <w:t xml:space="preserve"> make it easier for owners to access the baggies for clean up and disposal</w:t>
      </w:r>
      <w:r w:rsidR="00633EBF">
        <w:t xml:space="preserve"> as they enter and exit the walkway.</w:t>
      </w:r>
      <w:r w:rsidR="00880CB8">
        <w:t xml:space="preserve">  I don’t have pictures for all of the areas in both before and after, but the entire property is now landscaped and we are in compliance with our CC&amp;R’s.  The final page is an audit of all expenses on both projects.</w:t>
      </w:r>
    </w:p>
    <w:p w14:paraId="36086A81" w14:textId="16529D0F" w:rsidR="00C86C5E" w:rsidRDefault="00412F45">
      <w:r>
        <w:t>So far, all reviews from owners, renters and visitors to the property have been extremely positive.</w:t>
      </w:r>
    </w:p>
    <w:p w14:paraId="0583B549" w14:textId="069ED340" w:rsidR="00A81FA8" w:rsidRDefault="00A81FA8">
      <w:r>
        <w:t xml:space="preserve">Our trees were trimmed and pre-emergent weed spray </w:t>
      </w:r>
      <w:r w:rsidR="00A31D52">
        <w:t>laid</w:t>
      </w:r>
      <w:r>
        <w:t xml:space="preserve"> down</w:t>
      </w:r>
      <w:r w:rsidR="00A31D52">
        <w:t xml:space="preserve"> in the entrance area and the middle common area</w:t>
      </w:r>
      <w:r w:rsidR="00116E2D">
        <w:t>.  We will evaluate the success of this procedure in the summer and decide if pre-emergent spraying needs to be done in both the spring and fall</w:t>
      </w:r>
      <w:r w:rsidR="001C74D1">
        <w:t xml:space="preserve"> in the future.</w:t>
      </w:r>
    </w:p>
    <w:p w14:paraId="215D5EF7" w14:textId="1F57FEE9" w:rsidR="00E018E1" w:rsidRDefault="00E018E1">
      <w:r>
        <w:t>The consensus from homeowners seems to be to move on to painting our units.  We will be reviewing the quotes again at our next meeting in January and voting on whether to put forward a special assessment vote to the community to get the required painting done.</w:t>
      </w:r>
      <w:r w:rsidR="00A153E6">
        <w:t xml:space="preserve">  We will need to have some repair work done before the painting to some of the pool fencing that has rusted through.  Also, the pool area MUST be included in the painting project</w:t>
      </w:r>
      <w:r w:rsidR="002E3257">
        <w:t>, I just don’t think it can hold up another summer without sustaining major damage to the wood</w:t>
      </w:r>
      <w:r w:rsidR="00A153E6">
        <w:t>.</w:t>
      </w:r>
      <w:r w:rsidR="002E3257">
        <w:t xml:space="preserve">  Replacing the cabana would be very costly</w:t>
      </w:r>
      <w:r w:rsidR="00A153E6">
        <w:t xml:space="preserve"> </w:t>
      </w:r>
      <w:r w:rsidR="002E3257">
        <w:t>compared to painting and reroofing.  It would be best to start the painting project with the cabana area</w:t>
      </w:r>
      <w:r w:rsidR="00010672">
        <w:t xml:space="preserve"> by May</w:t>
      </w:r>
      <w:r w:rsidR="002E3257">
        <w:t xml:space="preserve"> and then, as we wait for money to come in, do our units in the fall.  </w:t>
      </w:r>
      <w:r w:rsidR="00A153E6">
        <w:t xml:space="preserve"> I have included some pictures at the end to prove the point.  I am going to see if we can get a quote for an awning</w:t>
      </w:r>
      <w:r w:rsidR="00F5795F">
        <w:t xml:space="preserve"> of some kind</w:t>
      </w:r>
      <w:r w:rsidR="00A153E6">
        <w:t xml:space="preserve"> to cover the cabana area rather than reinvesting in 1 X 2’s that have a tough time holding up in the heat without warping and peeling.</w:t>
      </w:r>
      <w:r w:rsidR="00A51C61">
        <w:t xml:space="preserve">  </w:t>
      </w:r>
      <w:r w:rsidR="002E3257">
        <w:t>Painting</w:t>
      </w:r>
      <w:r w:rsidR="00A51C61">
        <w:t xml:space="preserve"> will be a big investment for each of us as homeowners to do the entire community project, but it is necessary to maintain our property while we continue to build our reserves for the future.  Saving is hard, but the only way Sandpiper can survive is to NOT spend money out of our reserves until we can build it to a point where whatever we take out can be replenished within 3 to 5 years.  Please closely review the pictures of the pool cabana area to see the inherent problems that need to be addressed as soon as possible. </w:t>
      </w:r>
    </w:p>
    <w:p w14:paraId="2D10B462" w14:textId="0ACF64F6" w:rsidR="00124E7F" w:rsidRDefault="00124E7F">
      <w:r>
        <w:t>As a community, we have banded together and have done projects and amendments that have moved our community forward in a positive direction</w:t>
      </w:r>
      <w:r w:rsidR="005D62C3">
        <w:t>, we have also carefully used our association money to maximize the benefit for the entire community</w:t>
      </w:r>
      <w:r>
        <w:t>.  The big things hanging over our heads are the exterior painting, the roofs and streets.  It’s a lot</w:t>
      </w:r>
      <w:r w:rsidR="0046499D">
        <w:t xml:space="preserve">; </w:t>
      </w:r>
      <w:r>
        <w:t xml:space="preserve">but we only need to bite off one thing at a time and know that every investment we make will pay off for us all in the long run.  There is only so much property along the river and we have a prime spot with great views.  I hope all of you will see the </w:t>
      </w:r>
      <w:r>
        <w:lastRenderedPageBreak/>
        <w:t>value in continuing to invest in the long term and enjoy the benefits of each achievement as they are completed while we save for the future.  If w</w:t>
      </w:r>
      <w:r w:rsidR="003372E9">
        <w:t>e</w:t>
      </w:r>
      <w:r>
        <w:t xml:space="preserve"> can quickly pass a special assessment and get 80 percent of the money in by fall, we can look forward to next years holidays with a beautiful new esthetic.</w:t>
      </w:r>
    </w:p>
    <w:p w14:paraId="00895976" w14:textId="77777777" w:rsidR="005F2280" w:rsidRDefault="003372E9">
      <w:r>
        <w:t>When I took over, we had $36,000 in our Reserve Account at the end of December, we are looking at almost $85,000.</w:t>
      </w:r>
      <w:r w:rsidR="00C071F3">
        <w:t xml:space="preserve">  We did not spend any money out of our reserves to pay for the landscaping projects.  We </w:t>
      </w:r>
      <w:r w:rsidR="005F2280">
        <w:t>have</w:t>
      </w:r>
      <w:r w:rsidR="00C071F3">
        <w:t xml:space="preserve"> been saving money in our checking account to cover the costs.</w:t>
      </w:r>
      <w:r w:rsidR="0054506D">
        <w:t xml:space="preserve">  </w:t>
      </w:r>
    </w:p>
    <w:p w14:paraId="39C74E25" w14:textId="3B749A89" w:rsidR="003372E9" w:rsidRDefault="0054506D">
      <w:r>
        <w:t xml:space="preserve">We </w:t>
      </w:r>
      <w:r w:rsidR="00BD4887">
        <w:t>moved</w:t>
      </w:r>
      <w:r>
        <w:t xml:space="preserve"> $50,000 </w:t>
      </w:r>
      <w:r w:rsidR="00566539">
        <w:t>from the Reserve Account</w:t>
      </w:r>
      <w:r w:rsidR="006655FC">
        <w:t xml:space="preserve"> </w:t>
      </w:r>
      <w:r>
        <w:t>and split it into 2 CD’s that offer a better interest rate than a regular savings account and we will continue to look for safe ways to maximize our money.  This year we will be increasing the amount we put in our reserve account to</w:t>
      </w:r>
      <w:r w:rsidR="00E31041">
        <w:t xml:space="preserve"> help</w:t>
      </w:r>
      <w:r>
        <w:t xml:space="preserve"> cover future expenses.  It would be nice in the future to just show up at meetings and just be able to plan for the things needed for maintenance and to keep our property up without needing special assessments.  I estimate the</w:t>
      </w:r>
      <w:r w:rsidR="00E6678D">
        <w:t xml:space="preserve"> </w:t>
      </w:r>
      <w:r>
        <w:t>amount we would need in reserves to do this would be around $500,000 to $750,000.  Needless to say, it will take quite some time</w:t>
      </w:r>
      <w:r w:rsidR="00C31F4A">
        <w:t xml:space="preserve"> (at least 10 years)</w:t>
      </w:r>
      <w:r>
        <w:t xml:space="preserve"> to accumulate this money and aggressive savings, but it can be done!  </w:t>
      </w:r>
      <w:r w:rsidR="00C31F4A">
        <w:t>Once we have a robust savings</w:t>
      </w:r>
      <w:r w:rsidR="00873670">
        <w:t>;</w:t>
      </w:r>
      <w:r w:rsidR="00C31F4A">
        <w:t xml:space="preserve"> projects can be completed and money returned to </w:t>
      </w:r>
      <w:r w:rsidR="000936C1">
        <w:t>replenish our Reserves for the next project that comes along</w:t>
      </w:r>
      <w:r w:rsidR="00873670">
        <w:t xml:space="preserve"> on a regular schedule</w:t>
      </w:r>
      <w:r w:rsidR="000936C1">
        <w:t xml:space="preserve">.  </w:t>
      </w:r>
      <w:r w:rsidR="009F1A38">
        <w:t xml:space="preserve">If we can stick to our savings plan, we should be able to move forward without special assessments in 10 years time. </w:t>
      </w:r>
      <w:r w:rsidR="00947217">
        <w:t xml:space="preserve"> </w:t>
      </w:r>
      <w:r>
        <w:t xml:space="preserve">We </w:t>
      </w:r>
      <w:r w:rsidR="00907AB8">
        <w:t>are still working on a comprehensive</w:t>
      </w:r>
      <w:r>
        <w:t xml:space="preserve"> Reserve Study</w:t>
      </w:r>
      <w:r w:rsidR="00082C47">
        <w:t>;</w:t>
      </w:r>
      <w:r>
        <w:t xml:space="preserve"> </w:t>
      </w:r>
      <w:r w:rsidR="00907AB8">
        <w:t>currently</w:t>
      </w:r>
      <w:r>
        <w:t xml:space="preserve"> we require </w:t>
      </w:r>
      <w:r w:rsidR="00947217">
        <w:t>1.2 million</w:t>
      </w:r>
      <w:r>
        <w:t xml:space="preserve"> for a fully funded Reserve Account</w:t>
      </w:r>
      <w:r w:rsidR="00447323">
        <w:t>, but we have</w:t>
      </w:r>
      <w:r w:rsidR="00A85276">
        <w:t xml:space="preserve"> other items we are still adding to the list </w:t>
      </w:r>
      <w:r w:rsidR="009067A3">
        <w:t>and</w:t>
      </w:r>
      <w:r w:rsidR="00A85276">
        <w:t xml:space="preserve"> the amount</w:t>
      </w:r>
      <w:r w:rsidR="009067A3">
        <w:t xml:space="preserve"> </w:t>
      </w:r>
      <w:r w:rsidR="00873670">
        <w:t>required</w:t>
      </w:r>
      <w:r w:rsidR="00A85276">
        <w:t xml:space="preserve"> will increase</w:t>
      </w:r>
      <w:r w:rsidR="00D47BD1">
        <w:t xml:space="preserve"> a bit more.  </w:t>
      </w:r>
      <w:r w:rsidR="00447323">
        <w:t xml:space="preserve"> </w:t>
      </w:r>
      <w:r w:rsidR="000065E9">
        <w:t>One of the</w:t>
      </w:r>
      <w:r w:rsidR="00E6678D">
        <w:t xml:space="preserve"> benefit</w:t>
      </w:r>
      <w:r w:rsidR="000065E9">
        <w:t>s</w:t>
      </w:r>
      <w:r w:rsidR="00E6678D">
        <w:t xml:space="preserve"> of having a healthy Reserve Account will pay off when we shop insurance; companies we deal with want to know that we can maintain our property.</w:t>
      </w:r>
      <w:r w:rsidR="00BA140D">
        <w:t xml:space="preserve">  </w:t>
      </w:r>
      <w:r w:rsidR="00006A55">
        <w:t>The insurance industry is changing rapidly</w:t>
      </w:r>
      <w:r w:rsidR="005E0224">
        <w:t xml:space="preserve"> and we will need to be prepared for potential future legislation regarding funding of reserve accounts.</w:t>
      </w:r>
    </w:p>
    <w:p w14:paraId="6ECB798D" w14:textId="77777777" w:rsidR="0054506D" w:rsidRDefault="0054506D"/>
    <w:p w14:paraId="02DC783B" w14:textId="77777777" w:rsidR="0054506D" w:rsidRDefault="0054506D"/>
    <w:p w14:paraId="2F598005" w14:textId="20A6D642" w:rsidR="0054506D" w:rsidRDefault="00DC7A99">
      <w:r>
        <w:t xml:space="preserve">Wishing you all the best of the Holiday Season and </w:t>
      </w:r>
      <w:r w:rsidR="006655FC">
        <w:t>success to Sandpiper.</w:t>
      </w:r>
    </w:p>
    <w:p w14:paraId="49034EEB" w14:textId="77777777" w:rsidR="006655FC" w:rsidRDefault="006655FC"/>
    <w:p w14:paraId="17335247" w14:textId="09063CCD" w:rsidR="006655FC" w:rsidRDefault="006655FC">
      <w:r>
        <w:t>Audrey von Zabern</w:t>
      </w:r>
    </w:p>
    <w:p w14:paraId="6018964D" w14:textId="213E9FF9" w:rsidR="006655FC" w:rsidRDefault="006655FC">
      <w:r>
        <w:t>President</w:t>
      </w:r>
    </w:p>
    <w:p w14:paraId="3286EB3E" w14:textId="77777777" w:rsidR="0054506D" w:rsidRDefault="0054506D"/>
    <w:p w14:paraId="5544F6FA" w14:textId="77777777" w:rsidR="0054506D" w:rsidRDefault="0054506D"/>
    <w:p w14:paraId="5D0A444E" w14:textId="77777777" w:rsidR="0054506D" w:rsidRDefault="0054506D"/>
    <w:p w14:paraId="7535D096" w14:textId="77777777" w:rsidR="0054506D" w:rsidRDefault="0054506D"/>
    <w:p w14:paraId="79894934" w14:textId="77777777" w:rsidR="006A3DF3" w:rsidRDefault="006A3DF3"/>
    <w:p w14:paraId="4A72F427" w14:textId="77777777" w:rsidR="00566539" w:rsidRDefault="00566539"/>
    <w:p w14:paraId="3E429EFD" w14:textId="612726CD" w:rsidR="00AB6C2B" w:rsidRDefault="00656B4A">
      <w:r>
        <w:rPr>
          <w:noProof/>
        </w:rPr>
        <w:lastRenderedPageBreak/>
        <w:drawing>
          <wp:anchor distT="0" distB="0" distL="114300" distR="114300" simplePos="0" relativeHeight="251658240" behindDoc="1" locked="0" layoutInCell="1" allowOverlap="1" wp14:anchorId="19AE7459" wp14:editId="761DACD0">
            <wp:simplePos x="0" y="0"/>
            <wp:positionH relativeFrom="column">
              <wp:posOffset>209550</wp:posOffset>
            </wp:positionH>
            <wp:positionV relativeFrom="paragraph">
              <wp:posOffset>733425</wp:posOffset>
            </wp:positionV>
            <wp:extent cx="5924550" cy="3333750"/>
            <wp:effectExtent l="0" t="0" r="0" b="0"/>
            <wp:wrapThrough wrapText="bothSides">
              <wp:wrapPolygon edited="0">
                <wp:start x="0" y="0"/>
                <wp:lineTo x="0" y="21477"/>
                <wp:lineTo x="21531" y="21477"/>
                <wp:lineTo x="21531" y="0"/>
                <wp:lineTo x="0" y="0"/>
              </wp:wrapPolygon>
            </wp:wrapThrough>
            <wp:docPr id="404149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anchor>
        </w:drawing>
      </w:r>
      <w:r>
        <w:t>NEXT TO UNIT &amp; BUCKSKIN - BEFORE</w:t>
      </w:r>
    </w:p>
    <w:p w14:paraId="53D503EA" w14:textId="77777777" w:rsidR="00656B4A" w:rsidRPr="00656B4A" w:rsidRDefault="00656B4A" w:rsidP="00656B4A"/>
    <w:p w14:paraId="6BE72692" w14:textId="77777777" w:rsidR="00656B4A" w:rsidRPr="00656B4A" w:rsidRDefault="00656B4A" w:rsidP="00656B4A"/>
    <w:p w14:paraId="595D2130" w14:textId="7369FEFF" w:rsidR="00656B4A" w:rsidRDefault="00656B4A" w:rsidP="00656B4A">
      <w:r>
        <w:t>AFTER</w:t>
      </w:r>
    </w:p>
    <w:p w14:paraId="77FA30E1" w14:textId="6B8569C6" w:rsidR="00656B4A" w:rsidRPr="00656B4A" w:rsidRDefault="00656B4A" w:rsidP="00656B4A">
      <w:r>
        <w:rPr>
          <w:noProof/>
        </w:rPr>
        <w:drawing>
          <wp:inline distT="0" distB="0" distL="0" distR="0" wp14:anchorId="46B7557C" wp14:editId="7F04CC47">
            <wp:extent cx="5924550" cy="3333750"/>
            <wp:effectExtent l="0" t="0" r="0" b="0"/>
            <wp:docPr id="2209168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14:paraId="7923936E" w14:textId="22CBCD23" w:rsidR="00656B4A" w:rsidRDefault="00656B4A" w:rsidP="00656B4A">
      <w:r>
        <w:lastRenderedPageBreak/>
        <w:t>BEHIND UNITS 1-8 – BEFORE</w:t>
      </w:r>
    </w:p>
    <w:p w14:paraId="213F0AFE" w14:textId="33A1E34F" w:rsidR="00656B4A" w:rsidRPr="00656B4A" w:rsidRDefault="00656B4A" w:rsidP="00656B4A">
      <w:r>
        <w:rPr>
          <w:noProof/>
        </w:rPr>
        <w:drawing>
          <wp:inline distT="0" distB="0" distL="0" distR="0" wp14:anchorId="5436C2A0" wp14:editId="797E580C">
            <wp:extent cx="5924550" cy="3333750"/>
            <wp:effectExtent l="0" t="0" r="0" b="0"/>
            <wp:docPr id="20220936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14:paraId="5D24DAD9" w14:textId="2EEE37FE" w:rsidR="00656B4A" w:rsidRDefault="00656B4A" w:rsidP="00656B4A">
      <w:pPr>
        <w:rPr>
          <w:noProof/>
        </w:rPr>
      </w:pPr>
    </w:p>
    <w:p w14:paraId="48DCBEA4" w14:textId="77777777" w:rsidR="00656B4A" w:rsidRDefault="00656B4A" w:rsidP="00656B4A">
      <w:pPr>
        <w:rPr>
          <w:noProof/>
        </w:rPr>
      </w:pPr>
    </w:p>
    <w:p w14:paraId="0F652DA1" w14:textId="36A27EC4" w:rsidR="00656B4A" w:rsidRDefault="00656B4A" w:rsidP="00656B4A">
      <w:pPr>
        <w:rPr>
          <w:noProof/>
        </w:rPr>
      </w:pPr>
      <w:r>
        <w:rPr>
          <w:noProof/>
        </w:rPr>
        <w:t>AFTER</w:t>
      </w:r>
    </w:p>
    <w:p w14:paraId="1B8D4525" w14:textId="77777777" w:rsidR="00656B4A" w:rsidRDefault="00656B4A" w:rsidP="00656B4A"/>
    <w:p w14:paraId="05FD6C90" w14:textId="333BFB6D" w:rsidR="00656B4A" w:rsidRPr="00656B4A" w:rsidRDefault="00656B4A" w:rsidP="00656B4A">
      <w:r>
        <w:rPr>
          <w:noProof/>
        </w:rPr>
        <w:drawing>
          <wp:inline distT="0" distB="0" distL="0" distR="0" wp14:anchorId="6775C9B6" wp14:editId="6AC3ED95">
            <wp:extent cx="5924550" cy="3333750"/>
            <wp:effectExtent l="0" t="0" r="0" b="0"/>
            <wp:docPr id="16452862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14:paraId="32ECEE5D" w14:textId="75D5DB84" w:rsidR="00656B4A" w:rsidRDefault="00656B4A" w:rsidP="00656B4A">
      <w:r>
        <w:lastRenderedPageBreak/>
        <w:t>LOOKING FROM UNIT 8 TO UNIT 1</w:t>
      </w:r>
    </w:p>
    <w:p w14:paraId="1EE4BB0F" w14:textId="4CE89B8B" w:rsidR="00656B4A" w:rsidRPr="00656B4A" w:rsidRDefault="00656B4A" w:rsidP="00656B4A">
      <w:r>
        <w:rPr>
          <w:noProof/>
        </w:rPr>
        <w:drawing>
          <wp:inline distT="0" distB="0" distL="0" distR="0" wp14:anchorId="1B11BB38" wp14:editId="1475156F">
            <wp:extent cx="5924550" cy="3333750"/>
            <wp:effectExtent l="0" t="0" r="0" b="0"/>
            <wp:docPr id="13469242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14:paraId="68476539" w14:textId="77777777" w:rsidR="00656B4A" w:rsidRPr="00656B4A" w:rsidRDefault="00656B4A" w:rsidP="00656B4A"/>
    <w:p w14:paraId="1557A8BC" w14:textId="220F9B03" w:rsidR="00656B4A" w:rsidRDefault="00656B4A" w:rsidP="00656B4A">
      <w:r>
        <w:t>AFTER</w:t>
      </w:r>
    </w:p>
    <w:p w14:paraId="4D3F9633" w14:textId="4E422CB9" w:rsidR="00656B4A" w:rsidRPr="00656B4A" w:rsidRDefault="00656B4A" w:rsidP="00656B4A">
      <w:r>
        <w:rPr>
          <w:noProof/>
        </w:rPr>
        <w:drawing>
          <wp:inline distT="0" distB="0" distL="0" distR="0" wp14:anchorId="406B6ECC" wp14:editId="149E3572">
            <wp:extent cx="5924550" cy="3333750"/>
            <wp:effectExtent l="0" t="0" r="0" b="0"/>
            <wp:docPr id="5569635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14:paraId="5A0CB334" w14:textId="77777777" w:rsidR="00656B4A" w:rsidRPr="00656B4A" w:rsidRDefault="00656B4A" w:rsidP="00656B4A"/>
    <w:p w14:paraId="27B4C1D8" w14:textId="77777777" w:rsidR="00656B4A" w:rsidRPr="00656B4A" w:rsidRDefault="00656B4A" w:rsidP="00656B4A"/>
    <w:p w14:paraId="4A6A80FB" w14:textId="7558CFA8" w:rsidR="00656B4A" w:rsidRPr="00656B4A" w:rsidRDefault="00656B4A" w:rsidP="00656B4A">
      <w:r>
        <w:lastRenderedPageBreak/>
        <w:t>BETWEEN UNITS 8 &amp; 9 - BEFORE</w:t>
      </w:r>
    </w:p>
    <w:p w14:paraId="0933E6F5" w14:textId="1D122637" w:rsidR="00656B4A" w:rsidRDefault="00656B4A" w:rsidP="00656B4A">
      <w:r>
        <w:rPr>
          <w:noProof/>
        </w:rPr>
        <w:drawing>
          <wp:inline distT="0" distB="0" distL="0" distR="0" wp14:anchorId="4EC46B08" wp14:editId="64A121E5">
            <wp:extent cx="5924550" cy="3333750"/>
            <wp:effectExtent l="0" t="0" r="0" b="0"/>
            <wp:docPr id="191141710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14:paraId="72E607C7" w14:textId="77777777" w:rsidR="00656B4A" w:rsidRDefault="00656B4A" w:rsidP="00656B4A"/>
    <w:p w14:paraId="7CA96919" w14:textId="77777777" w:rsidR="00656B4A" w:rsidRDefault="00656B4A" w:rsidP="00656B4A"/>
    <w:p w14:paraId="35468AC1" w14:textId="69528637" w:rsidR="00656B4A" w:rsidRDefault="00656B4A" w:rsidP="00656B4A">
      <w:r>
        <w:rPr>
          <w:noProof/>
        </w:rPr>
        <w:drawing>
          <wp:inline distT="0" distB="0" distL="0" distR="0" wp14:anchorId="47E35839" wp14:editId="5A9A183F">
            <wp:extent cx="5924550" cy="3333750"/>
            <wp:effectExtent l="0" t="0" r="0" b="0"/>
            <wp:docPr id="92509919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14:paraId="0B44E8CA" w14:textId="77777777" w:rsidR="00656B4A" w:rsidRDefault="00656B4A" w:rsidP="00656B4A"/>
    <w:p w14:paraId="1BC6CE92" w14:textId="77777777" w:rsidR="00656B4A" w:rsidRDefault="00656B4A" w:rsidP="00656B4A"/>
    <w:p w14:paraId="62D2B939" w14:textId="77777777" w:rsidR="00656B4A" w:rsidRDefault="00656B4A" w:rsidP="00656B4A"/>
    <w:p w14:paraId="3CD00A42" w14:textId="34EF7E72" w:rsidR="00656B4A" w:rsidRDefault="00656B4A" w:rsidP="00656B4A">
      <w:r>
        <w:t>AFTER</w:t>
      </w:r>
    </w:p>
    <w:p w14:paraId="3FA3B7DA" w14:textId="1DF3CFF0" w:rsidR="00656B4A" w:rsidRDefault="00656B4A" w:rsidP="00656B4A">
      <w:r>
        <w:rPr>
          <w:noProof/>
        </w:rPr>
        <w:drawing>
          <wp:inline distT="0" distB="0" distL="0" distR="0" wp14:anchorId="7C22A08C" wp14:editId="6F779B9F">
            <wp:extent cx="5924550" cy="3333750"/>
            <wp:effectExtent l="0" t="0" r="0" b="0"/>
            <wp:docPr id="14206293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14:paraId="1A3A939C" w14:textId="77777777" w:rsidR="00656B4A" w:rsidRDefault="00656B4A" w:rsidP="00656B4A"/>
    <w:p w14:paraId="56BB4631" w14:textId="54E6CFD6" w:rsidR="00656B4A" w:rsidRDefault="00656B4A" w:rsidP="00656B4A">
      <w:r>
        <w:rPr>
          <w:noProof/>
        </w:rPr>
        <w:drawing>
          <wp:inline distT="0" distB="0" distL="0" distR="0" wp14:anchorId="49543DA1" wp14:editId="448CFAA0">
            <wp:extent cx="5924550" cy="3333750"/>
            <wp:effectExtent l="0" t="0" r="0" b="0"/>
            <wp:docPr id="8874227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14:paraId="2C16BFFF" w14:textId="77777777" w:rsidR="00656B4A" w:rsidRDefault="00656B4A" w:rsidP="00656B4A"/>
    <w:p w14:paraId="7B01DFF4" w14:textId="77777777" w:rsidR="00656B4A" w:rsidRDefault="00656B4A" w:rsidP="00656B4A"/>
    <w:p w14:paraId="2F6D0E6C" w14:textId="068A3002" w:rsidR="00656B4A" w:rsidRDefault="00656B4A" w:rsidP="00656B4A">
      <w:r>
        <w:lastRenderedPageBreak/>
        <w:t>NEXT TO UNIT #14</w:t>
      </w:r>
      <w:r w:rsidR="00F1188A">
        <w:t xml:space="preserve"> </w:t>
      </w:r>
      <w:r w:rsidR="00D004BC">
        <w:t>– BEFORE</w:t>
      </w:r>
    </w:p>
    <w:p w14:paraId="7DECCB17" w14:textId="07437A00" w:rsidR="00D004BC" w:rsidRDefault="00D004BC" w:rsidP="00656B4A">
      <w:r>
        <w:rPr>
          <w:noProof/>
        </w:rPr>
        <w:drawing>
          <wp:inline distT="0" distB="0" distL="0" distR="0" wp14:anchorId="09817763" wp14:editId="62169CA0">
            <wp:extent cx="5924550" cy="3333750"/>
            <wp:effectExtent l="0" t="0" r="0" b="0"/>
            <wp:docPr id="187037805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14:paraId="7D27C3DA" w14:textId="77777777" w:rsidR="00F1188A" w:rsidRDefault="00F1188A" w:rsidP="00656B4A"/>
    <w:p w14:paraId="5D4FFFDE" w14:textId="05833443" w:rsidR="00F1188A" w:rsidRDefault="00F1188A" w:rsidP="00656B4A">
      <w:r>
        <w:t>AFTER</w:t>
      </w:r>
    </w:p>
    <w:p w14:paraId="5265A3C2" w14:textId="696FD0B8" w:rsidR="00F1188A" w:rsidRDefault="00F1188A" w:rsidP="00656B4A">
      <w:r>
        <w:rPr>
          <w:noProof/>
        </w:rPr>
        <w:drawing>
          <wp:inline distT="0" distB="0" distL="0" distR="0" wp14:anchorId="1CBD081A" wp14:editId="2F5BD4A1">
            <wp:extent cx="5924550" cy="3333750"/>
            <wp:effectExtent l="0" t="0" r="0" b="0"/>
            <wp:docPr id="117500140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14:paraId="041513BE" w14:textId="595243D3" w:rsidR="00F1188A" w:rsidRDefault="00F1188A" w:rsidP="00656B4A">
      <w:r>
        <w:rPr>
          <w:noProof/>
        </w:rPr>
        <w:lastRenderedPageBreak/>
        <w:drawing>
          <wp:inline distT="0" distB="0" distL="0" distR="0" wp14:anchorId="2A2E092B" wp14:editId="104E8548">
            <wp:extent cx="5924550" cy="3333750"/>
            <wp:effectExtent l="0" t="0" r="0" b="0"/>
            <wp:docPr id="2077135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14:paraId="6D786E34" w14:textId="77777777" w:rsidR="00F1188A" w:rsidRDefault="00F1188A" w:rsidP="00656B4A"/>
    <w:p w14:paraId="7342ECF8" w14:textId="77777777" w:rsidR="00F1188A" w:rsidRDefault="00F1188A" w:rsidP="00656B4A"/>
    <w:p w14:paraId="666F5028" w14:textId="13F67CCE" w:rsidR="00F1188A" w:rsidRDefault="00F1188A" w:rsidP="00656B4A">
      <w:r>
        <w:t>NEXT TO UNIT #37 – NO BEFORE PICS OF DIRT</w:t>
      </w:r>
    </w:p>
    <w:p w14:paraId="1DCB7C4B" w14:textId="77777777" w:rsidR="00F1188A" w:rsidRDefault="00F1188A" w:rsidP="00656B4A"/>
    <w:p w14:paraId="27BEE95C" w14:textId="3A5A3CAE" w:rsidR="00F1188A" w:rsidRDefault="00F1188A" w:rsidP="00656B4A">
      <w:r>
        <w:t>AFTER</w:t>
      </w:r>
    </w:p>
    <w:p w14:paraId="743DC59B" w14:textId="141BC9D0" w:rsidR="00F1188A" w:rsidRDefault="00F1188A" w:rsidP="00656B4A">
      <w:r>
        <w:rPr>
          <w:noProof/>
        </w:rPr>
        <w:drawing>
          <wp:inline distT="0" distB="0" distL="0" distR="0" wp14:anchorId="309F5EBD" wp14:editId="5C3FA29F">
            <wp:extent cx="5924550" cy="3333750"/>
            <wp:effectExtent l="0" t="0" r="0" b="0"/>
            <wp:docPr id="4631720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14:paraId="40EF6093" w14:textId="77777777" w:rsidR="00F1188A" w:rsidRDefault="00F1188A" w:rsidP="00656B4A"/>
    <w:p w14:paraId="7BAF2589" w14:textId="775839A7" w:rsidR="00F1188A" w:rsidRDefault="00F1188A" w:rsidP="00656B4A">
      <w:r>
        <w:t xml:space="preserve">FRONTS OF UNITS AFTER SCRAPING OLD ROCK &amp; ADDING NEW </w:t>
      </w:r>
      <w:r w:rsidR="00D004BC">
        <w:t>ROCK</w:t>
      </w:r>
    </w:p>
    <w:p w14:paraId="43A278A7" w14:textId="43F0750B" w:rsidR="00F1188A" w:rsidRDefault="00F1188A" w:rsidP="00656B4A">
      <w:r>
        <w:rPr>
          <w:noProof/>
        </w:rPr>
        <w:drawing>
          <wp:inline distT="0" distB="0" distL="0" distR="0" wp14:anchorId="762AB54C" wp14:editId="437E3838">
            <wp:extent cx="5924550" cy="3333750"/>
            <wp:effectExtent l="0" t="0" r="0" b="0"/>
            <wp:docPr id="88019141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14:paraId="3E417162" w14:textId="17A79337" w:rsidR="00F1188A" w:rsidRDefault="00F1188A" w:rsidP="00656B4A">
      <w:r>
        <w:rPr>
          <w:noProof/>
        </w:rPr>
        <w:drawing>
          <wp:inline distT="0" distB="0" distL="0" distR="0" wp14:anchorId="4E2B6EFB" wp14:editId="3F47E08C">
            <wp:extent cx="5924550" cy="3333750"/>
            <wp:effectExtent l="0" t="0" r="0" b="0"/>
            <wp:docPr id="213861720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14:paraId="0853A73E" w14:textId="50821B6C" w:rsidR="00F1188A" w:rsidRDefault="00F1188A" w:rsidP="00656B4A">
      <w:r>
        <w:rPr>
          <w:noProof/>
        </w:rPr>
        <w:lastRenderedPageBreak/>
        <w:drawing>
          <wp:inline distT="0" distB="0" distL="0" distR="0" wp14:anchorId="48DBEEF3" wp14:editId="22EB7DDA">
            <wp:extent cx="5924550" cy="3333750"/>
            <wp:effectExtent l="0" t="0" r="0" b="0"/>
            <wp:docPr id="148533898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14:paraId="2E559393" w14:textId="068AC71C" w:rsidR="00F1188A" w:rsidRDefault="00F1188A" w:rsidP="00656B4A">
      <w:r>
        <w:rPr>
          <w:noProof/>
        </w:rPr>
        <w:drawing>
          <wp:inline distT="0" distB="0" distL="0" distR="0" wp14:anchorId="4A4FA405" wp14:editId="1AAABB98">
            <wp:extent cx="5924550" cy="3333750"/>
            <wp:effectExtent l="0" t="0" r="0" b="0"/>
            <wp:docPr id="38338430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14:paraId="01A13392" w14:textId="77777777" w:rsidR="00F1188A" w:rsidRDefault="00F1188A" w:rsidP="00656B4A"/>
    <w:p w14:paraId="79DD5019" w14:textId="77777777" w:rsidR="00D004BC" w:rsidRDefault="00D004BC" w:rsidP="00656B4A"/>
    <w:p w14:paraId="2EC29C32" w14:textId="77777777" w:rsidR="00D004BC" w:rsidRDefault="00D004BC" w:rsidP="00656B4A"/>
    <w:p w14:paraId="3EBB8910" w14:textId="77777777" w:rsidR="00D004BC" w:rsidRDefault="00D004BC" w:rsidP="00656B4A"/>
    <w:p w14:paraId="1CAA2C28" w14:textId="77777777" w:rsidR="00D004BC" w:rsidRDefault="00D004BC" w:rsidP="00656B4A"/>
    <w:p w14:paraId="6D904344" w14:textId="3B85F238" w:rsidR="00F1188A" w:rsidRDefault="00F1188A" w:rsidP="00656B4A">
      <w:r>
        <w:lastRenderedPageBreak/>
        <w:t>UNDER POOL WALL</w:t>
      </w:r>
    </w:p>
    <w:p w14:paraId="5336A144" w14:textId="3D854985" w:rsidR="00F1188A" w:rsidRDefault="00F1188A" w:rsidP="00656B4A">
      <w:r>
        <w:rPr>
          <w:noProof/>
        </w:rPr>
        <w:drawing>
          <wp:anchor distT="0" distB="0" distL="114300" distR="114300" simplePos="0" relativeHeight="251659264" behindDoc="0" locked="0" layoutInCell="1" allowOverlap="1" wp14:anchorId="3A11F604" wp14:editId="7FCE44E5">
            <wp:simplePos x="914400" y="1200150"/>
            <wp:positionH relativeFrom="column">
              <wp:align>left</wp:align>
            </wp:positionH>
            <wp:positionV relativeFrom="paragraph">
              <wp:align>top</wp:align>
            </wp:positionV>
            <wp:extent cx="5924550" cy="3333750"/>
            <wp:effectExtent l="0" t="0" r="0" b="0"/>
            <wp:wrapSquare wrapText="bothSides"/>
            <wp:docPr id="34932722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anchor>
        </w:drawing>
      </w:r>
      <w:r w:rsidR="00025904">
        <w:br w:type="textWrapping" w:clear="all"/>
      </w:r>
      <w:r w:rsidR="00330356">
        <w:t>POOL AREA</w:t>
      </w:r>
      <w:r w:rsidR="00626EAE">
        <w:t xml:space="preserve"> </w:t>
      </w:r>
      <w:r w:rsidR="002460E0">
        <w:t>–</w:t>
      </w:r>
      <w:r w:rsidR="00626EAE">
        <w:t xml:space="preserve"> </w:t>
      </w:r>
      <w:r w:rsidR="002460E0">
        <w:t>NO BEFORE DIRT PICTURES</w:t>
      </w:r>
    </w:p>
    <w:p w14:paraId="54B22126" w14:textId="2ADD50F2" w:rsidR="00330356" w:rsidRDefault="00626EAE" w:rsidP="00656B4A">
      <w:r>
        <w:rPr>
          <w:noProof/>
        </w:rPr>
        <w:drawing>
          <wp:inline distT="0" distB="0" distL="0" distR="0" wp14:anchorId="4560C315" wp14:editId="4A6A9846">
            <wp:extent cx="5410200" cy="4057650"/>
            <wp:effectExtent l="0" t="0" r="0" b="0"/>
            <wp:docPr id="12001343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13558" cy="4060169"/>
                    </a:xfrm>
                    <a:prstGeom prst="rect">
                      <a:avLst/>
                    </a:prstGeom>
                    <a:noFill/>
                    <a:ln>
                      <a:noFill/>
                    </a:ln>
                  </pic:spPr>
                </pic:pic>
              </a:graphicData>
            </a:graphic>
          </wp:inline>
        </w:drawing>
      </w:r>
    </w:p>
    <w:p w14:paraId="27D2E5C2" w14:textId="361529E8" w:rsidR="00F1188A" w:rsidRDefault="00025904" w:rsidP="00656B4A">
      <w:r>
        <w:rPr>
          <w:noProof/>
        </w:rPr>
        <w:lastRenderedPageBreak/>
        <w:drawing>
          <wp:inline distT="0" distB="0" distL="0" distR="0" wp14:anchorId="306C3D28" wp14:editId="74FB9117">
            <wp:extent cx="5076825" cy="5486400"/>
            <wp:effectExtent l="0" t="0" r="9525" b="0"/>
            <wp:docPr id="1305292495" name="Picture 2" descr="A pool next to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292495" name="Picture 2" descr="A pool next to a fence&#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76825" cy="5486400"/>
                    </a:xfrm>
                    <a:prstGeom prst="rect">
                      <a:avLst/>
                    </a:prstGeom>
                    <a:noFill/>
                    <a:ln>
                      <a:noFill/>
                    </a:ln>
                  </pic:spPr>
                </pic:pic>
              </a:graphicData>
            </a:graphic>
          </wp:inline>
        </w:drawing>
      </w:r>
    </w:p>
    <w:p w14:paraId="566E5744" w14:textId="3FBFF07B" w:rsidR="00D004BC" w:rsidRDefault="00D004BC" w:rsidP="00656B4A"/>
    <w:p w14:paraId="7D81DCDB" w14:textId="77777777" w:rsidR="002460E0" w:rsidRDefault="002460E0" w:rsidP="00656B4A"/>
    <w:p w14:paraId="58085EA2" w14:textId="72F0029B" w:rsidR="002460E0" w:rsidRDefault="00AC2A5D" w:rsidP="00656B4A">
      <w:r>
        <w:rPr>
          <w:noProof/>
        </w:rPr>
        <w:lastRenderedPageBreak/>
        <w:drawing>
          <wp:inline distT="0" distB="0" distL="0" distR="0" wp14:anchorId="06B721DB" wp14:editId="63F6177D">
            <wp:extent cx="5715000" cy="7620000"/>
            <wp:effectExtent l="0" t="0" r="0" b="0"/>
            <wp:docPr id="6705629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15000" cy="7620000"/>
                    </a:xfrm>
                    <a:prstGeom prst="rect">
                      <a:avLst/>
                    </a:prstGeom>
                    <a:noFill/>
                    <a:ln>
                      <a:noFill/>
                    </a:ln>
                  </pic:spPr>
                </pic:pic>
              </a:graphicData>
            </a:graphic>
          </wp:inline>
        </w:drawing>
      </w:r>
    </w:p>
    <w:p w14:paraId="6CC85304" w14:textId="77777777" w:rsidR="002460E0" w:rsidRDefault="002460E0" w:rsidP="00656B4A"/>
    <w:p w14:paraId="01C31BE5" w14:textId="77777777" w:rsidR="002460E0" w:rsidRDefault="002460E0" w:rsidP="00656B4A"/>
    <w:p w14:paraId="3F220DD0" w14:textId="727AD78A" w:rsidR="002460E0" w:rsidRDefault="008C7976" w:rsidP="00656B4A">
      <w:r>
        <w:lastRenderedPageBreak/>
        <w:t xml:space="preserve">WATER DAMAGE FROM </w:t>
      </w:r>
      <w:r w:rsidR="002246BF">
        <w:t>S.E. CORP PIPE BREAK</w:t>
      </w:r>
      <w:r>
        <w:t xml:space="preserve"> – BEFORE</w:t>
      </w:r>
    </w:p>
    <w:p w14:paraId="76AE424A" w14:textId="58065EA7" w:rsidR="008C7976" w:rsidRDefault="00FA3403" w:rsidP="00656B4A">
      <w:r>
        <w:rPr>
          <w:noProof/>
        </w:rPr>
        <w:drawing>
          <wp:inline distT="0" distB="0" distL="0" distR="0" wp14:anchorId="53472478" wp14:editId="3C6B4E47">
            <wp:extent cx="3705225" cy="2785780"/>
            <wp:effectExtent l="0" t="0" r="0" b="0"/>
            <wp:docPr id="12489302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08046" cy="2787901"/>
                    </a:xfrm>
                    <a:prstGeom prst="rect">
                      <a:avLst/>
                    </a:prstGeom>
                    <a:noFill/>
                    <a:ln>
                      <a:noFill/>
                    </a:ln>
                  </pic:spPr>
                </pic:pic>
              </a:graphicData>
            </a:graphic>
          </wp:inline>
        </w:drawing>
      </w:r>
    </w:p>
    <w:p w14:paraId="4B1A33A0" w14:textId="2D0E21FB" w:rsidR="00FA3403" w:rsidRDefault="00FA3403" w:rsidP="00656B4A">
      <w:pPr>
        <w:rPr>
          <w:noProof/>
        </w:rPr>
      </w:pPr>
      <w:r>
        <w:rPr>
          <w:noProof/>
        </w:rPr>
        <w:drawing>
          <wp:inline distT="0" distB="0" distL="0" distR="0" wp14:anchorId="1EF21004" wp14:editId="1BA5A33B">
            <wp:extent cx="4914900" cy="3686175"/>
            <wp:effectExtent l="0" t="0" r="0" b="9525"/>
            <wp:docPr id="17009802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18662" cy="3688997"/>
                    </a:xfrm>
                    <a:prstGeom prst="rect">
                      <a:avLst/>
                    </a:prstGeom>
                    <a:noFill/>
                    <a:ln>
                      <a:noFill/>
                    </a:ln>
                  </pic:spPr>
                </pic:pic>
              </a:graphicData>
            </a:graphic>
          </wp:inline>
        </w:drawing>
      </w:r>
    </w:p>
    <w:p w14:paraId="1AAF6826" w14:textId="77777777" w:rsidR="004E307C" w:rsidRPr="004E307C" w:rsidRDefault="004E307C" w:rsidP="004E307C"/>
    <w:p w14:paraId="37F16D12" w14:textId="77777777" w:rsidR="004E307C" w:rsidRPr="004E307C" w:rsidRDefault="004E307C" w:rsidP="004E307C"/>
    <w:p w14:paraId="38F02A2C" w14:textId="77777777" w:rsidR="004E307C" w:rsidRDefault="004E307C" w:rsidP="004E307C">
      <w:pPr>
        <w:rPr>
          <w:noProof/>
        </w:rPr>
      </w:pPr>
    </w:p>
    <w:p w14:paraId="2E4D6F0C" w14:textId="6BA9FDB1" w:rsidR="004E307C" w:rsidRDefault="004E307C" w:rsidP="004E307C">
      <w:pPr>
        <w:tabs>
          <w:tab w:val="left" w:pos="1035"/>
        </w:tabs>
      </w:pPr>
      <w:r>
        <w:tab/>
      </w:r>
    </w:p>
    <w:p w14:paraId="1FD1AE82" w14:textId="16624029" w:rsidR="004E307C" w:rsidRDefault="004E307C" w:rsidP="004E307C">
      <w:pPr>
        <w:tabs>
          <w:tab w:val="left" w:pos="1035"/>
        </w:tabs>
      </w:pPr>
      <w:r>
        <w:lastRenderedPageBreak/>
        <w:t>AFTER</w:t>
      </w:r>
    </w:p>
    <w:p w14:paraId="1B3C511B" w14:textId="77777777" w:rsidR="004E307C" w:rsidRDefault="004E307C" w:rsidP="004E307C">
      <w:pPr>
        <w:tabs>
          <w:tab w:val="left" w:pos="1035"/>
        </w:tabs>
      </w:pPr>
    </w:p>
    <w:p w14:paraId="6DA72871" w14:textId="0E932E63" w:rsidR="001D459F" w:rsidRDefault="001D459F" w:rsidP="004E307C">
      <w:pPr>
        <w:tabs>
          <w:tab w:val="left" w:pos="1035"/>
        </w:tabs>
      </w:pPr>
      <w:r>
        <w:rPr>
          <w:noProof/>
        </w:rPr>
        <w:drawing>
          <wp:inline distT="0" distB="0" distL="0" distR="0" wp14:anchorId="27B7C740" wp14:editId="0229EC0A">
            <wp:extent cx="3800475" cy="7038975"/>
            <wp:effectExtent l="0" t="0" r="9525" b="9525"/>
            <wp:docPr id="7958436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00475" cy="7038975"/>
                    </a:xfrm>
                    <a:prstGeom prst="rect">
                      <a:avLst/>
                    </a:prstGeom>
                    <a:noFill/>
                    <a:ln>
                      <a:noFill/>
                    </a:ln>
                  </pic:spPr>
                </pic:pic>
              </a:graphicData>
            </a:graphic>
          </wp:inline>
        </w:drawing>
      </w:r>
    </w:p>
    <w:p w14:paraId="5CD30834" w14:textId="77777777" w:rsidR="001D459F" w:rsidRDefault="001D459F" w:rsidP="004E307C">
      <w:pPr>
        <w:tabs>
          <w:tab w:val="left" w:pos="1035"/>
        </w:tabs>
      </w:pPr>
    </w:p>
    <w:p w14:paraId="29DBA51F" w14:textId="77777777" w:rsidR="001D459F" w:rsidRDefault="001D459F" w:rsidP="004E307C">
      <w:pPr>
        <w:tabs>
          <w:tab w:val="left" w:pos="1035"/>
        </w:tabs>
      </w:pPr>
    </w:p>
    <w:p w14:paraId="2A4C29F7" w14:textId="5CB44FA5" w:rsidR="001D459F" w:rsidRDefault="00831776" w:rsidP="004E307C">
      <w:pPr>
        <w:tabs>
          <w:tab w:val="left" w:pos="1035"/>
        </w:tabs>
      </w:pPr>
      <w:r>
        <w:rPr>
          <w:noProof/>
        </w:rPr>
        <w:lastRenderedPageBreak/>
        <w:drawing>
          <wp:inline distT="0" distB="0" distL="0" distR="0" wp14:anchorId="61ED0817" wp14:editId="16ABED1E">
            <wp:extent cx="3800475" cy="8229600"/>
            <wp:effectExtent l="0" t="0" r="9525" b="0"/>
            <wp:docPr id="17923411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00475" cy="8229600"/>
                    </a:xfrm>
                    <a:prstGeom prst="rect">
                      <a:avLst/>
                    </a:prstGeom>
                    <a:noFill/>
                    <a:ln>
                      <a:noFill/>
                    </a:ln>
                  </pic:spPr>
                </pic:pic>
              </a:graphicData>
            </a:graphic>
          </wp:inline>
        </w:drawing>
      </w:r>
    </w:p>
    <w:p w14:paraId="3BCC660B" w14:textId="77777777" w:rsidR="00BD4A83" w:rsidRPr="00BD4A83" w:rsidRDefault="00BD4A83" w:rsidP="00BD4A83">
      <w:pPr>
        <w:tabs>
          <w:tab w:val="left" w:pos="1035"/>
        </w:tabs>
        <w:rPr>
          <w:b/>
          <w:bCs/>
          <w:u w:val="single"/>
        </w:rPr>
      </w:pPr>
      <w:r w:rsidRPr="00BD4A83">
        <w:rPr>
          <w:b/>
          <w:bCs/>
          <w:u w:val="single"/>
        </w:rPr>
        <w:lastRenderedPageBreak/>
        <w:t>SANDPIPER LANDSCAPING COSTS 2024</w:t>
      </w:r>
    </w:p>
    <w:p w14:paraId="2B7381FF" w14:textId="77777777" w:rsidR="00BD4A83" w:rsidRPr="00BD4A83" w:rsidRDefault="00BD4A83" w:rsidP="00BD4A83">
      <w:pPr>
        <w:tabs>
          <w:tab w:val="left" w:pos="1035"/>
        </w:tabs>
      </w:pPr>
    </w:p>
    <w:p w14:paraId="094EF0DA" w14:textId="77777777" w:rsidR="00BD4A83" w:rsidRPr="00BD4A83" w:rsidRDefault="00BD4A83" w:rsidP="00BD4A83">
      <w:pPr>
        <w:tabs>
          <w:tab w:val="left" w:pos="1035"/>
        </w:tabs>
      </w:pPr>
      <w:r w:rsidRPr="00BD4A83">
        <w:t>Special Assessment income ($329.00 per Unit)</w:t>
      </w:r>
      <w:r w:rsidRPr="00BD4A83">
        <w:tab/>
      </w:r>
      <w:r w:rsidRPr="00BD4A83">
        <w:tab/>
        <w:t>$12,502.00</w:t>
      </w:r>
    </w:p>
    <w:p w14:paraId="347A8D2C" w14:textId="77777777" w:rsidR="00BD4A83" w:rsidRPr="00BD4A83" w:rsidRDefault="00BD4A83" w:rsidP="00BD4A83">
      <w:pPr>
        <w:tabs>
          <w:tab w:val="left" w:pos="1035"/>
        </w:tabs>
      </w:pPr>
      <w:r w:rsidRPr="00BD4A83">
        <w:t>Insurance Reimbursement for Damage</w:t>
      </w:r>
      <w:r w:rsidRPr="00BD4A83">
        <w:tab/>
      </w:r>
      <w:r w:rsidRPr="00BD4A83">
        <w:tab/>
      </w:r>
      <w:r w:rsidRPr="00BD4A83">
        <w:tab/>
        <w:t>$13,944.66</w:t>
      </w:r>
    </w:p>
    <w:p w14:paraId="5C86B0BE" w14:textId="77777777" w:rsidR="00BD4A83" w:rsidRPr="00BD4A83" w:rsidRDefault="00BD4A83" w:rsidP="00BD4A83">
      <w:pPr>
        <w:tabs>
          <w:tab w:val="left" w:pos="1035"/>
        </w:tabs>
      </w:pPr>
      <w:r w:rsidRPr="00BD4A83">
        <w:t>Sandpiper Transfer from 2023 Profit</w:t>
      </w:r>
      <w:r w:rsidRPr="00BD4A83">
        <w:tab/>
      </w:r>
      <w:r w:rsidRPr="00BD4A83">
        <w:tab/>
      </w:r>
      <w:r w:rsidRPr="00BD4A83">
        <w:tab/>
      </w:r>
      <w:r w:rsidRPr="00BD4A83">
        <w:tab/>
        <w:t>$10,000.00</w:t>
      </w:r>
    </w:p>
    <w:p w14:paraId="3637481C" w14:textId="77777777" w:rsidR="00BD4A83" w:rsidRPr="00BD4A83" w:rsidRDefault="00BD4A83" w:rsidP="00BD4A83">
      <w:pPr>
        <w:tabs>
          <w:tab w:val="left" w:pos="1035"/>
        </w:tabs>
      </w:pPr>
      <w:r w:rsidRPr="00BD4A83">
        <w:t>Donation for Buckskin Rock</w:t>
      </w:r>
      <w:r w:rsidRPr="00BD4A83">
        <w:tab/>
      </w:r>
      <w:r w:rsidRPr="00BD4A83">
        <w:tab/>
      </w:r>
      <w:r w:rsidRPr="00BD4A83">
        <w:tab/>
      </w:r>
      <w:r w:rsidRPr="00BD4A83">
        <w:tab/>
      </w:r>
      <w:r w:rsidRPr="00BD4A83">
        <w:tab/>
        <w:t>$533.00</w:t>
      </w:r>
    </w:p>
    <w:p w14:paraId="01D620E9" w14:textId="77777777" w:rsidR="00BD4A83" w:rsidRPr="00BD4A83" w:rsidRDefault="00BD4A83" w:rsidP="00BD4A83">
      <w:pPr>
        <w:tabs>
          <w:tab w:val="left" w:pos="1035"/>
        </w:tabs>
        <w:rPr>
          <w:b/>
          <w:bCs/>
        </w:rPr>
      </w:pPr>
      <w:r w:rsidRPr="00BD4A83">
        <w:t>Total Income for projects</w:t>
      </w:r>
      <w:r w:rsidRPr="00BD4A83">
        <w:tab/>
      </w:r>
      <w:r w:rsidRPr="00BD4A83">
        <w:tab/>
      </w:r>
      <w:r w:rsidRPr="00BD4A83">
        <w:tab/>
      </w:r>
      <w:r w:rsidRPr="00BD4A83">
        <w:tab/>
      </w:r>
      <w:r w:rsidRPr="00BD4A83">
        <w:tab/>
      </w:r>
      <w:r w:rsidRPr="00BD4A83">
        <w:rPr>
          <w:b/>
          <w:bCs/>
        </w:rPr>
        <w:t>$36,979.66</w:t>
      </w:r>
    </w:p>
    <w:p w14:paraId="0EB929BE" w14:textId="77777777" w:rsidR="00BD4A83" w:rsidRPr="00BD4A83" w:rsidRDefault="00BD4A83" w:rsidP="00BD4A83">
      <w:pPr>
        <w:tabs>
          <w:tab w:val="left" w:pos="1035"/>
        </w:tabs>
        <w:rPr>
          <w:b/>
          <w:bCs/>
        </w:rPr>
      </w:pPr>
    </w:p>
    <w:p w14:paraId="7083201C" w14:textId="77777777" w:rsidR="00BD4A83" w:rsidRPr="00BD4A83" w:rsidRDefault="00BD4A83" w:rsidP="00BD4A83">
      <w:pPr>
        <w:tabs>
          <w:tab w:val="left" w:pos="1035"/>
        </w:tabs>
        <w:rPr>
          <w:b/>
          <w:bCs/>
        </w:rPr>
      </w:pPr>
      <w:r w:rsidRPr="00BD4A83">
        <w:rPr>
          <w:b/>
          <w:bCs/>
        </w:rPr>
        <w:t>Expenses</w:t>
      </w:r>
    </w:p>
    <w:p w14:paraId="7173CAF4" w14:textId="77777777" w:rsidR="00BD4A83" w:rsidRPr="00BD4A83" w:rsidRDefault="00BD4A83" w:rsidP="00BD4A83">
      <w:pPr>
        <w:tabs>
          <w:tab w:val="left" w:pos="1035"/>
        </w:tabs>
        <w:rPr>
          <w:u w:val="single"/>
        </w:rPr>
      </w:pPr>
      <w:r w:rsidRPr="00BD4A83">
        <w:rPr>
          <w:u w:val="single"/>
        </w:rPr>
        <w:t>Irrigation Damage</w:t>
      </w:r>
    </w:p>
    <w:p w14:paraId="023DEB5B" w14:textId="77777777" w:rsidR="00BD4A83" w:rsidRPr="00BD4A83" w:rsidRDefault="00BD4A83" w:rsidP="00BD4A83">
      <w:pPr>
        <w:tabs>
          <w:tab w:val="left" w:pos="1035"/>
        </w:tabs>
      </w:pPr>
      <w:r w:rsidRPr="00BD4A83">
        <w:t>Wally Saunders</w:t>
      </w:r>
      <w:r w:rsidRPr="00BD4A83">
        <w:tab/>
      </w:r>
      <w:r w:rsidRPr="00BD4A83">
        <w:tab/>
      </w:r>
      <w:r w:rsidRPr="00BD4A83">
        <w:tab/>
      </w:r>
      <w:r w:rsidRPr="00BD4A83">
        <w:tab/>
      </w:r>
      <w:r w:rsidRPr="00BD4A83">
        <w:tab/>
      </w:r>
      <w:r w:rsidRPr="00BD4A83">
        <w:tab/>
        <w:t>-$310.00</w:t>
      </w:r>
    </w:p>
    <w:p w14:paraId="1C7AA727" w14:textId="77777777" w:rsidR="00BD4A83" w:rsidRPr="00BD4A83" w:rsidRDefault="00BD4A83" w:rsidP="00BD4A83">
      <w:pPr>
        <w:tabs>
          <w:tab w:val="left" w:pos="1035"/>
        </w:tabs>
      </w:pPr>
      <w:r w:rsidRPr="00BD4A83">
        <w:t>Van Rooy’s Plumbing</w:t>
      </w:r>
      <w:r w:rsidRPr="00BD4A83">
        <w:tab/>
      </w:r>
      <w:r w:rsidRPr="00BD4A83">
        <w:tab/>
      </w:r>
      <w:r w:rsidRPr="00BD4A83">
        <w:tab/>
      </w:r>
      <w:r w:rsidRPr="00BD4A83">
        <w:tab/>
      </w:r>
      <w:r w:rsidRPr="00BD4A83">
        <w:tab/>
      </w:r>
      <w:r w:rsidRPr="00BD4A83">
        <w:tab/>
        <w:t>-$608.14</w:t>
      </w:r>
    </w:p>
    <w:p w14:paraId="286B3347" w14:textId="77777777" w:rsidR="00BD4A83" w:rsidRPr="00BD4A83" w:rsidRDefault="00BD4A83" w:rsidP="00BD4A83">
      <w:pPr>
        <w:tabs>
          <w:tab w:val="left" w:pos="1035"/>
        </w:tabs>
      </w:pPr>
      <w:r w:rsidRPr="00BD4A83">
        <w:t>River Legacy Water</w:t>
      </w:r>
      <w:r w:rsidRPr="00BD4A83">
        <w:tab/>
      </w:r>
      <w:r w:rsidRPr="00BD4A83">
        <w:tab/>
      </w:r>
      <w:r w:rsidRPr="00BD4A83">
        <w:tab/>
      </w:r>
      <w:r w:rsidRPr="00BD4A83">
        <w:tab/>
      </w:r>
      <w:r w:rsidRPr="00BD4A83">
        <w:tab/>
      </w:r>
      <w:r w:rsidRPr="00BD4A83">
        <w:tab/>
        <w:t>-$350.00</w:t>
      </w:r>
    </w:p>
    <w:p w14:paraId="339AE670" w14:textId="77777777" w:rsidR="00BD4A83" w:rsidRPr="00BD4A83" w:rsidRDefault="00BD4A83" w:rsidP="00BD4A83">
      <w:pPr>
        <w:tabs>
          <w:tab w:val="left" w:pos="1035"/>
        </w:tabs>
      </w:pPr>
      <w:r w:rsidRPr="00BD4A83">
        <w:t>River Legacy Rock Purchase</w:t>
      </w:r>
      <w:r w:rsidRPr="00BD4A83">
        <w:tab/>
      </w:r>
      <w:r w:rsidRPr="00BD4A83">
        <w:tab/>
      </w:r>
      <w:r w:rsidRPr="00BD4A83">
        <w:tab/>
      </w:r>
      <w:r w:rsidRPr="00BD4A83">
        <w:tab/>
      </w:r>
      <w:r w:rsidRPr="00BD4A83">
        <w:tab/>
        <w:t>-$3100.00</w:t>
      </w:r>
    </w:p>
    <w:p w14:paraId="588720A4" w14:textId="77777777" w:rsidR="00BD4A83" w:rsidRPr="00BD4A83" w:rsidRDefault="00BD4A83" w:rsidP="00BD4A83">
      <w:pPr>
        <w:tabs>
          <w:tab w:val="left" w:pos="1035"/>
        </w:tabs>
      </w:pPr>
      <w:r w:rsidRPr="00BD4A83">
        <w:t>Mike’s Landscaping</w:t>
      </w:r>
      <w:r w:rsidRPr="00BD4A83">
        <w:tab/>
      </w:r>
      <w:r w:rsidRPr="00BD4A83">
        <w:tab/>
      </w:r>
      <w:r w:rsidRPr="00BD4A83">
        <w:tab/>
      </w:r>
      <w:r w:rsidRPr="00BD4A83">
        <w:tab/>
      </w:r>
      <w:r w:rsidRPr="00BD4A83">
        <w:tab/>
      </w:r>
      <w:r w:rsidRPr="00BD4A83">
        <w:tab/>
        <w:t>-$14,250.00</w:t>
      </w:r>
    </w:p>
    <w:p w14:paraId="52FC1822" w14:textId="77777777" w:rsidR="00BD4A83" w:rsidRPr="00BD4A83" w:rsidRDefault="00BD4A83" w:rsidP="00BD4A83">
      <w:pPr>
        <w:tabs>
          <w:tab w:val="left" w:pos="1035"/>
        </w:tabs>
      </w:pPr>
      <w:r w:rsidRPr="00BD4A83">
        <w:t>Attorney Fees</w:t>
      </w:r>
      <w:r w:rsidRPr="00BD4A83">
        <w:tab/>
      </w:r>
      <w:r w:rsidRPr="00BD4A83">
        <w:tab/>
      </w:r>
      <w:r w:rsidRPr="00BD4A83">
        <w:tab/>
      </w:r>
      <w:r w:rsidRPr="00BD4A83">
        <w:tab/>
      </w:r>
      <w:r w:rsidRPr="00BD4A83">
        <w:tab/>
      </w:r>
      <w:r w:rsidRPr="00BD4A83">
        <w:tab/>
      </w:r>
      <w:r w:rsidRPr="00BD4A83">
        <w:tab/>
        <w:t>-$3,888.90</w:t>
      </w:r>
    </w:p>
    <w:p w14:paraId="2C36A10D" w14:textId="77777777" w:rsidR="00BD4A83" w:rsidRPr="00BD4A83" w:rsidRDefault="00BD4A83" w:rsidP="00BD4A83">
      <w:pPr>
        <w:tabs>
          <w:tab w:val="left" w:pos="1035"/>
        </w:tabs>
        <w:rPr>
          <w:b/>
          <w:bCs/>
        </w:rPr>
      </w:pPr>
      <w:r w:rsidRPr="00BD4A83">
        <w:rPr>
          <w:b/>
          <w:bCs/>
        </w:rPr>
        <w:t>Total Damage Repair Expenses</w:t>
      </w:r>
      <w:r w:rsidRPr="00BD4A83">
        <w:rPr>
          <w:b/>
          <w:bCs/>
        </w:rPr>
        <w:tab/>
      </w:r>
      <w:r w:rsidRPr="00BD4A83">
        <w:rPr>
          <w:b/>
          <w:bCs/>
        </w:rPr>
        <w:tab/>
      </w:r>
      <w:r w:rsidRPr="00BD4A83">
        <w:rPr>
          <w:b/>
          <w:bCs/>
        </w:rPr>
        <w:tab/>
      </w:r>
      <w:r w:rsidRPr="00BD4A83">
        <w:rPr>
          <w:b/>
          <w:bCs/>
        </w:rPr>
        <w:tab/>
        <w:t>-22,507.04</w:t>
      </w:r>
    </w:p>
    <w:p w14:paraId="46CD3B40" w14:textId="77777777" w:rsidR="00BD4A83" w:rsidRPr="00BD4A83" w:rsidRDefault="00BD4A83" w:rsidP="00BD4A83">
      <w:pPr>
        <w:tabs>
          <w:tab w:val="left" w:pos="1035"/>
        </w:tabs>
        <w:rPr>
          <w:b/>
          <w:bCs/>
        </w:rPr>
      </w:pPr>
    </w:p>
    <w:p w14:paraId="4A66E3AF" w14:textId="77777777" w:rsidR="00BD4A83" w:rsidRPr="00BD4A83" w:rsidRDefault="00BD4A83" w:rsidP="00BD4A83">
      <w:pPr>
        <w:tabs>
          <w:tab w:val="left" w:pos="1035"/>
        </w:tabs>
        <w:rPr>
          <w:u w:val="single"/>
        </w:rPr>
      </w:pPr>
      <w:r w:rsidRPr="00BD4A83">
        <w:rPr>
          <w:u w:val="single"/>
        </w:rPr>
        <w:t>Final Landscaping Restoration Project</w:t>
      </w:r>
    </w:p>
    <w:p w14:paraId="68399DD1" w14:textId="77777777" w:rsidR="00BD4A83" w:rsidRPr="00BD4A83" w:rsidRDefault="00BD4A83" w:rsidP="00BD4A83">
      <w:pPr>
        <w:tabs>
          <w:tab w:val="left" w:pos="1035"/>
        </w:tabs>
      </w:pPr>
      <w:r w:rsidRPr="00BD4A83">
        <w:t>Corey’s Landscaping (Pool Area)</w:t>
      </w:r>
      <w:r w:rsidRPr="00BD4A83">
        <w:tab/>
      </w:r>
      <w:r w:rsidRPr="00BD4A83">
        <w:tab/>
      </w:r>
      <w:r w:rsidRPr="00BD4A83">
        <w:tab/>
      </w:r>
      <w:r w:rsidRPr="00BD4A83">
        <w:tab/>
        <w:t>-1,485.00</w:t>
      </w:r>
    </w:p>
    <w:p w14:paraId="056854B0" w14:textId="1562AD46" w:rsidR="00BD4A83" w:rsidRPr="00BD4A83" w:rsidRDefault="00BD4A83" w:rsidP="00BD4A83">
      <w:pPr>
        <w:tabs>
          <w:tab w:val="left" w:pos="1035"/>
        </w:tabs>
      </w:pPr>
      <w:r w:rsidRPr="00BD4A83">
        <w:t>Site Flight</w:t>
      </w:r>
      <w:r w:rsidRPr="00BD4A83">
        <w:tab/>
      </w:r>
      <w:r w:rsidRPr="00BD4A83">
        <w:tab/>
      </w:r>
      <w:r w:rsidRPr="00BD4A83">
        <w:tab/>
      </w:r>
      <w:r w:rsidRPr="00BD4A83">
        <w:tab/>
      </w:r>
      <w:r w:rsidRPr="00BD4A83">
        <w:tab/>
      </w:r>
      <w:r w:rsidRPr="00BD4A83">
        <w:tab/>
      </w:r>
      <w:r w:rsidRPr="00BD4A83">
        <w:tab/>
      </w:r>
      <w:r>
        <w:tab/>
      </w:r>
      <w:r w:rsidRPr="00BD4A83">
        <w:t>-$34,387.35</w:t>
      </w:r>
    </w:p>
    <w:p w14:paraId="0E859DC9" w14:textId="77777777" w:rsidR="00BD4A83" w:rsidRPr="00BD4A83" w:rsidRDefault="00BD4A83" w:rsidP="00BD4A83">
      <w:pPr>
        <w:tabs>
          <w:tab w:val="left" w:pos="1035"/>
        </w:tabs>
      </w:pPr>
      <w:r w:rsidRPr="00BD4A83">
        <w:t xml:space="preserve">Buckskin Rock </w:t>
      </w:r>
      <w:r w:rsidRPr="00BD4A83">
        <w:tab/>
      </w:r>
      <w:r w:rsidRPr="00BD4A83">
        <w:tab/>
      </w:r>
      <w:r w:rsidRPr="00BD4A83">
        <w:tab/>
      </w:r>
      <w:r w:rsidRPr="00BD4A83">
        <w:tab/>
      </w:r>
      <w:r w:rsidRPr="00BD4A83">
        <w:tab/>
      </w:r>
      <w:r w:rsidRPr="00BD4A83">
        <w:tab/>
      </w:r>
      <w:r w:rsidRPr="00BD4A83">
        <w:tab/>
        <w:t>-$533.00</w:t>
      </w:r>
    </w:p>
    <w:p w14:paraId="3702E430" w14:textId="77777777" w:rsidR="00BD4A83" w:rsidRPr="00BD4A83" w:rsidRDefault="00BD4A83" w:rsidP="00BD4A83">
      <w:pPr>
        <w:tabs>
          <w:tab w:val="left" w:pos="1035"/>
        </w:tabs>
      </w:pPr>
      <w:r w:rsidRPr="00BD4A83">
        <w:t>Corey’s Landscaping – Planting</w:t>
      </w:r>
      <w:r w:rsidRPr="00BD4A83">
        <w:tab/>
      </w:r>
      <w:r w:rsidRPr="00BD4A83">
        <w:tab/>
      </w:r>
      <w:r w:rsidRPr="00BD4A83">
        <w:tab/>
      </w:r>
      <w:r w:rsidRPr="00BD4A83">
        <w:tab/>
        <w:t>TBD</w:t>
      </w:r>
    </w:p>
    <w:p w14:paraId="04F8D9D0" w14:textId="77777777" w:rsidR="00BD4A83" w:rsidRPr="00BD4A83" w:rsidRDefault="00BD4A83" w:rsidP="00BD4A83">
      <w:pPr>
        <w:tabs>
          <w:tab w:val="left" w:pos="1035"/>
        </w:tabs>
        <w:rPr>
          <w:b/>
          <w:bCs/>
        </w:rPr>
      </w:pPr>
      <w:r w:rsidRPr="00BD4A83">
        <w:rPr>
          <w:b/>
          <w:bCs/>
        </w:rPr>
        <w:t>Current Cost of Landscape Restoration</w:t>
      </w:r>
      <w:r w:rsidRPr="00BD4A83">
        <w:rPr>
          <w:b/>
          <w:bCs/>
        </w:rPr>
        <w:tab/>
      </w:r>
      <w:r w:rsidRPr="00BD4A83">
        <w:rPr>
          <w:b/>
          <w:bCs/>
        </w:rPr>
        <w:tab/>
      </w:r>
      <w:r w:rsidRPr="00BD4A83">
        <w:rPr>
          <w:b/>
          <w:bCs/>
        </w:rPr>
        <w:tab/>
        <w:t>-$36,405.35</w:t>
      </w:r>
    </w:p>
    <w:p w14:paraId="59C8A1E8" w14:textId="77777777" w:rsidR="00BD4A83" w:rsidRPr="00BD4A83" w:rsidRDefault="00BD4A83" w:rsidP="00BD4A83">
      <w:pPr>
        <w:tabs>
          <w:tab w:val="left" w:pos="1035"/>
        </w:tabs>
        <w:rPr>
          <w:b/>
          <w:bCs/>
        </w:rPr>
      </w:pPr>
    </w:p>
    <w:p w14:paraId="00F8149B" w14:textId="77777777" w:rsidR="00BD4A83" w:rsidRPr="00BD4A83" w:rsidRDefault="00BD4A83" w:rsidP="00BD4A83">
      <w:pPr>
        <w:tabs>
          <w:tab w:val="left" w:pos="1035"/>
        </w:tabs>
        <w:rPr>
          <w:b/>
          <w:bCs/>
        </w:rPr>
      </w:pPr>
      <w:r w:rsidRPr="00BD4A83">
        <w:rPr>
          <w:b/>
          <w:bCs/>
        </w:rPr>
        <w:t>Both Projects Total</w:t>
      </w:r>
      <w:r w:rsidRPr="00BD4A83">
        <w:rPr>
          <w:b/>
          <w:bCs/>
        </w:rPr>
        <w:tab/>
      </w:r>
      <w:r w:rsidRPr="00BD4A83">
        <w:rPr>
          <w:b/>
          <w:bCs/>
        </w:rPr>
        <w:tab/>
      </w:r>
      <w:r w:rsidRPr="00BD4A83">
        <w:rPr>
          <w:b/>
          <w:bCs/>
        </w:rPr>
        <w:tab/>
      </w:r>
      <w:r w:rsidRPr="00BD4A83">
        <w:rPr>
          <w:b/>
          <w:bCs/>
        </w:rPr>
        <w:tab/>
      </w:r>
      <w:r w:rsidRPr="00BD4A83">
        <w:rPr>
          <w:b/>
          <w:bCs/>
        </w:rPr>
        <w:tab/>
      </w:r>
      <w:r w:rsidRPr="00BD4A83">
        <w:rPr>
          <w:b/>
          <w:bCs/>
        </w:rPr>
        <w:tab/>
        <w:t>-$58,912.39</w:t>
      </w:r>
    </w:p>
    <w:p w14:paraId="483B312F" w14:textId="059E0C9B" w:rsidR="00BD4A83" w:rsidRPr="00BD4A83" w:rsidRDefault="00BD4A83" w:rsidP="00BD4A83">
      <w:pPr>
        <w:tabs>
          <w:tab w:val="left" w:pos="1035"/>
        </w:tabs>
        <w:rPr>
          <w:b/>
          <w:bCs/>
        </w:rPr>
      </w:pPr>
      <w:r w:rsidRPr="00BD4A83">
        <w:rPr>
          <w:b/>
          <w:bCs/>
        </w:rPr>
        <w:t>Income</w:t>
      </w:r>
      <w:r w:rsidRPr="00BD4A83">
        <w:rPr>
          <w:b/>
          <w:bCs/>
        </w:rPr>
        <w:tab/>
      </w:r>
      <w:r w:rsidRPr="00BD4A83">
        <w:rPr>
          <w:b/>
          <w:bCs/>
        </w:rPr>
        <w:tab/>
      </w:r>
      <w:r w:rsidRPr="00BD4A83">
        <w:rPr>
          <w:b/>
          <w:bCs/>
        </w:rPr>
        <w:tab/>
      </w:r>
      <w:r w:rsidRPr="00BD4A83">
        <w:rPr>
          <w:b/>
          <w:bCs/>
        </w:rPr>
        <w:tab/>
      </w:r>
      <w:r w:rsidRPr="00BD4A83">
        <w:rPr>
          <w:b/>
          <w:bCs/>
        </w:rPr>
        <w:tab/>
      </w:r>
      <w:r w:rsidRPr="00BD4A83">
        <w:rPr>
          <w:b/>
          <w:bCs/>
        </w:rPr>
        <w:tab/>
      </w:r>
      <w:r w:rsidRPr="00BD4A83">
        <w:rPr>
          <w:b/>
          <w:bCs/>
        </w:rPr>
        <w:tab/>
      </w:r>
      <w:r>
        <w:rPr>
          <w:b/>
          <w:bCs/>
        </w:rPr>
        <w:tab/>
      </w:r>
      <w:r w:rsidRPr="00BD4A83">
        <w:rPr>
          <w:b/>
          <w:bCs/>
        </w:rPr>
        <w:t>+$36,979.66</w:t>
      </w:r>
    </w:p>
    <w:p w14:paraId="21DABEBB" w14:textId="77777777" w:rsidR="00BD4A83" w:rsidRPr="00BD4A83" w:rsidRDefault="00BD4A83" w:rsidP="00BD4A83">
      <w:pPr>
        <w:tabs>
          <w:tab w:val="left" w:pos="1035"/>
        </w:tabs>
        <w:rPr>
          <w:b/>
          <w:bCs/>
        </w:rPr>
      </w:pPr>
    </w:p>
    <w:p w14:paraId="17C5E009" w14:textId="5FD3C507" w:rsidR="00BD4A83" w:rsidRDefault="00BD4A83" w:rsidP="00BD4A83">
      <w:pPr>
        <w:tabs>
          <w:tab w:val="left" w:pos="1035"/>
        </w:tabs>
        <w:rPr>
          <w:b/>
          <w:bCs/>
        </w:rPr>
      </w:pPr>
      <w:r w:rsidRPr="00BD4A83">
        <w:rPr>
          <w:b/>
          <w:bCs/>
        </w:rPr>
        <w:t>Total Cost to Sandpiper 2024</w:t>
      </w:r>
      <w:r w:rsidRPr="00BD4A83">
        <w:rPr>
          <w:b/>
          <w:bCs/>
        </w:rPr>
        <w:tab/>
      </w:r>
      <w:r w:rsidRPr="00BD4A83">
        <w:rPr>
          <w:b/>
          <w:bCs/>
        </w:rPr>
        <w:tab/>
      </w:r>
      <w:r w:rsidRPr="00BD4A83">
        <w:rPr>
          <w:b/>
          <w:bCs/>
        </w:rPr>
        <w:tab/>
      </w:r>
      <w:r w:rsidRPr="00BD4A83">
        <w:rPr>
          <w:b/>
          <w:bCs/>
        </w:rPr>
        <w:tab/>
      </w:r>
      <w:r w:rsidRPr="00BD4A83">
        <w:rPr>
          <w:b/>
          <w:bCs/>
        </w:rPr>
        <w:tab/>
        <w:t>$21,932.73</w:t>
      </w:r>
      <w:r w:rsidRPr="00BD4A83">
        <w:rPr>
          <w:b/>
          <w:bCs/>
        </w:rPr>
        <w:tab/>
      </w:r>
      <w:r w:rsidRPr="00BD4A83">
        <w:rPr>
          <w:b/>
          <w:bCs/>
        </w:rPr>
        <w:tab/>
      </w:r>
    </w:p>
    <w:p w14:paraId="76589FC0" w14:textId="19EC6B8F" w:rsidR="00A51C61" w:rsidRDefault="00A51C61" w:rsidP="00BD4A83">
      <w:pPr>
        <w:tabs>
          <w:tab w:val="left" w:pos="1035"/>
        </w:tabs>
        <w:rPr>
          <w:b/>
          <w:bCs/>
        </w:rPr>
      </w:pPr>
      <w:r>
        <w:rPr>
          <w:b/>
          <w:bCs/>
        </w:rPr>
        <w:lastRenderedPageBreak/>
        <w:t>Pool Cabana Area:</w:t>
      </w:r>
    </w:p>
    <w:p w14:paraId="41F1284E" w14:textId="56ACEA44" w:rsidR="00A51C61" w:rsidRPr="004E307C" w:rsidRDefault="00A51C61" w:rsidP="00BD4A83">
      <w:pPr>
        <w:tabs>
          <w:tab w:val="left" w:pos="1035"/>
        </w:tabs>
      </w:pPr>
      <w:r>
        <w:rPr>
          <w:noProof/>
        </w:rPr>
        <w:drawing>
          <wp:inline distT="0" distB="0" distL="0" distR="0" wp14:anchorId="3EC1CE7D" wp14:editId="42A41F6D">
            <wp:extent cx="5943600" cy="3962400"/>
            <wp:effectExtent l="0" t="0" r="0" b="0"/>
            <wp:docPr id="18902745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Pr>
          <w:noProof/>
        </w:rPr>
        <w:drawing>
          <wp:inline distT="0" distB="0" distL="0" distR="0" wp14:anchorId="2C1B75AA" wp14:editId="5E33262B">
            <wp:extent cx="5943600" cy="3962400"/>
            <wp:effectExtent l="0" t="0" r="0" b="0"/>
            <wp:docPr id="57197025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Pr>
          <w:noProof/>
        </w:rPr>
        <w:lastRenderedPageBreak/>
        <w:drawing>
          <wp:inline distT="0" distB="0" distL="0" distR="0" wp14:anchorId="347DD5F2" wp14:editId="35E99CDA">
            <wp:extent cx="5943600" cy="3962400"/>
            <wp:effectExtent l="0" t="0" r="0" b="0"/>
            <wp:docPr id="3799368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Pr>
          <w:noProof/>
        </w:rPr>
        <w:drawing>
          <wp:inline distT="0" distB="0" distL="0" distR="0" wp14:anchorId="5A8580ED" wp14:editId="365D5744">
            <wp:extent cx="5943600" cy="3962400"/>
            <wp:effectExtent l="0" t="0" r="0" b="0"/>
            <wp:docPr id="211406042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Pr>
          <w:noProof/>
        </w:rPr>
        <w:lastRenderedPageBreak/>
        <w:drawing>
          <wp:inline distT="0" distB="0" distL="0" distR="0" wp14:anchorId="4EAFE009" wp14:editId="77A2A9E9">
            <wp:extent cx="5943600" cy="3962400"/>
            <wp:effectExtent l="0" t="0" r="0" b="0"/>
            <wp:docPr id="16271813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Pr>
          <w:noProof/>
        </w:rPr>
        <w:drawing>
          <wp:inline distT="0" distB="0" distL="0" distR="0" wp14:anchorId="4C328E3D" wp14:editId="0BC74B5B">
            <wp:extent cx="5943600" cy="3962400"/>
            <wp:effectExtent l="0" t="0" r="0" b="0"/>
            <wp:docPr id="6156120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Pr>
          <w:noProof/>
        </w:rPr>
        <w:lastRenderedPageBreak/>
        <w:drawing>
          <wp:inline distT="0" distB="0" distL="0" distR="0" wp14:anchorId="4A879340" wp14:editId="68FB4D09">
            <wp:extent cx="5943600" cy="3962400"/>
            <wp:effectExtent l="0" t="0" r="0" b="0"/>
            <wp:docPr id="18055596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Pr>
          <w:noProof/>
        </w:rPr>
        <w:drawing>
          <wp:inline distT="0" distB="0" distL="0" distR="0" wp14:anchorId="4E28D6F7" wp14:editId="23C573E1">
            <wp:extent cx="5943600" cy="3962400"/>
            <wp:effectExtent l="0" t="0" r="0" b="0"/>
            <wp:docPr id="6797099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Pr>
          <w:noProof/>
        </w:rPr>
        <w:lastRenderedPageBreak/>
        <w:drawing>
          <wp:inline distT="0" distB="0" distL="0" distR="0" wp14:anchorId="0FCB9DF8" wp14:editId="7CC4C4F9">
            <wp:extent cx="5943600" cy="3962400"/>
            <wp:effectExtent l="0" t="0" r="0" b="0"/>
            <wp:docPr id="1338620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Pr>
          <w:noProof/>
        </w:rPr>
        <w:drawing>
          <wp:inline distT="0" distB="0" distL="0" distR="0" wp14:anchorId="1177FD93" wp14:editId="01ED0426">
            <wp:extent cx="5943600" cy="3962400"/>
            <wp:effectExtent l="0" t="0" r="0" b="0"/>
            <wp:docPr id="15400708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Pr>
          <w:noProof/>
        </w:rPr>
        <w:lastRenderedPageBreak/>
        <w:drawing>
          <wp:inline distT="0" distB="0" distL="0" distR="0" wp14:anchorId="4347B902" wp14:editId="31115B6C">
            <wp:extent cx="5943600" cy="3962400"/>
            <wp:effectExtent l="0" t="0" r="0" b="0"/>
            <wp:docPr id="18461081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Pr>
          <w:noProof/>
        </w:rPr>
        <w:drawing>
          <wp:inline distT="0" distB="0" distL="0" distR="0" wp14:anchorId="31915BF1" wp14:editId="1869E20A">
            <wp:extent cx="5943600" cy="3962400"/>
            <wp:effectExtent l="0" t="0" r="0" b="0"/>
            <wp:docPr id="4447337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Pr>
          <w:noProof/>
        </w:rPr>
        <w:lastRenderedPageBreak/>
        <w:drawing>
          <wp:inline distT="0" distB="0" distL="0" distR="0" wp14:anchorId="3080FAB4" wp14:editId="693459E7">
            <wp:extent cx="5943600" cy="3962400"/>
            <wp:effectExtent l="0" t="0" r="0" b="0"/>
            <wp:docPr id="1604257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Pr>
          <w:noProof/>
        </w:rPr>
        <w:drawing>
          <wp:inline distT="0" distB="0" distL="0" distR="0" wp14:anchorId="5F1E902C" wp14:editId="7BA44D3F">
            <wp:extent cx="5943600" cy="3962400"/>
            <wp:effectExtent l="0" t="0" r="0" b="0"/>
            <wp:docPr id="16650895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Pr>
          <w:noProof/>
        </w:rPr>
        <w:lastRenderedPageBreak/>
        <w:drawing>
          <wp:inline distT="0" distB="0" distL="0" distR="0" wp14:anchorId="328DDE72" wp14:editId="7754649A">
            <wp:extent cx="5943600" cy="3962400"/>
            <wp:effectExtent l="0" t="0" r="0" b="0"/>
            <wp:docPr id="226640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sectPr w:rsidR="00A51C61" w:rsidRPr="004E307C">
      <w:footerReference w:type="default" r:id="rId4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FA3D31" w14:textId="77777777" w:rsidR="00903441" w:rsidRDefault="00903441" w:rsidP="00656B4A">
      <w:pPr>
        <w:spacing w:after="0" w:line="240" w:lineRule="auto"/>
      </w:pPr>
      <w:r>
        <w:separator/>
      </w:r>
    </w:p>
  </w:endnote>
  <w:endnote w:type="continuationSeparator" w:id="0">
    <w:p w14:paraId="5C72EEBB" w14:textId="77777777" w:rsidR="00903441" w:rsidRDefault="00903441" w:rsidP="00656B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A1E6C0" w14:textId="77777777" w:rsidR="00656B4A" w:rsidRDefault="00656B4A">
    <w:pPr>
      <w:pStyle w:val="Footer"/>
    </w:pPr>
  </w:p>
  <w:p w14:paraId="20CE9F3D" w14:textId="77777777" w:rsidR="00656B4A" w:rsidRDefault="00656B4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36EF6C" w14:textId="77777777" w:rsidR="00903441" w:rsidRDefault="00903441" w:rsidP="00656B4A">
      <w:pPr>
        <w:spacing w:after="0" w:line="240" w:lineRule="auto"/>
      </w:pPr>
      <w:r>
        <w:separator/>
      </w:r>
    </w:p>
  </w:footnote>
  <w:footnote w:type="continuationSeparator" w:id="0">
    <w:p w14:paraId="320799BC" w14:textId="77777777" w:rsidR="00903441" w:rsidRDefault="00903441" w:rsidP="00656B4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6B4A"/>
    <w:rsid w:val="000065E9"/>
    <w:rsid w:val="00006A55"/>
    <w:rsid w:val="000078C5"/>
    <w:rsid w:val="00010672"/>
    <w:rsid w:val="00025904"/>
    <w:rsid w:val="00060FC1"/>
    <w:rsid w:val="00082C47"/>
    <w:rsid w:val="000867E4"/>
    <w:rsid w:val="000936C1"/>
    <w:rsid w:val="00116E2D"/>
    <w:rsid w:val="00124E7F"/>
    <w:rsid w:val="001C74D1"/>
    <w:rsid w:val="001D459F"/>
    <w:rsid w:val="002246BF"/>
    <w:rsid w:val="002460E0"/>
    <w:rsid w:val="0027466A"/>
    <w:rsid w:val="002B375A"/>
    <w:rsid w:val="002D1B44"/>
    <w:rsid w:val="002E3257"/>
    <w:rsid w:val="00315249"/>
    <w:rsid w:val="00330356"/>
    <w:rsid w:val="003372E9"/>
    <w:rsid w:val="00343568"/>
    <w:rsid w:val="003E04AF"/>
    <w:rsid w:val="00412F45"/>
    <w:rsid w:val="00447323"/>
    <w:rsid w:val="00455D8E"/>
    <w:rsid w:val="00457949"/>
    <w:rsid w:val="0046499D"/>
    <w:rsid w:val="004859B2"/>
    <w:rsid w:val="004C672D"/>
    <w:rsid w:val="004E307C"/>
    <w:rsid w:val="0054506D"/>
    <w:rsid w:val="00566539"/>
    <w:rsid w:val="005D62C3"/>
    <w:rsid w:val="005E0224"/>
    <w:rsid w:val="005F2280"/>
    <w:rsid w:val="00626EAE"/>
    <w:rsid w:val="00633EBF"/>
    <w:rsid w:val="00656B4A"/>
    <w:rsid w:val="006655FC"/>
    <w:rsid w:val="006A3DF3"/>
    <w:rsid w:val="006C238B"/>
    <w:rsid w:val="006C2D2A"/>
    <w:rsid w:val="007229CF"/>
    <w:rsid w:val="007A4342"/>
    <w:rsid w:val="00817862"/>
    <w:rsid w:val="00831776"/>
    <w:rsid w:val="00873670"/>
    <w:rsid w:val="00880CB8"/>
    <w:rsid w:val="008911FE"/>
    <w:rsid w:val="008C7976"/>
    <w:rsid w:val="00903441"/>
    <w:rsid w:val="009067A3"/>
    <w:rsid w:val="00907AB8"/>
    <w:rsid w:val="00947217"/>
    <w:rsid w:val="009F1A38"/>
    <w:rsid w:val="00A053C3"/>
    <w:rsid w:val="00A12F8E"/>
    <w:rsid w:val="00A153E6"/>
    <w:rsid w:val="00A31D52"/>
    <w:rsid w:val="00A51C61"/>
    <w:rsid w:val="00A53E91"/>
    <w:rsid w:val="00A67685"/>
    <w:rsid w:val="00A81FA8"/>
    <w:rsid w:val="00A85276"/>
    <w:rsid w:val="00AA36A3"/>
    <w:rsid w:val="00AB6C2B"/>
    <w:rsid w:val="00AB7754"/>
    <w:rsid w:val="00AC2A5D"/>
    <w:rsid w:val="00AE36FF"/>
    <w:rsid w:val="00B55340"/>
    <w:rsid w:val="00BA140D"/>
    <w:rsid w:val="00BD4887"/>
    <w:rsid w:val="00BD4A83"/>
    <w:rsid w:val="00C071F3"/>
    <w:rsid w:val="00C23767"/>
    <w:rsid w:val="00C31F4A"/>
    <w:rsid w:val="00C81237"/>
    <w:rsid w:val="00C86C5E"/>
    <w:rsid w:val="00D004BC"/>
    <w:rsid w:val="00D101BD"/>
    <w:rsid w:val="00D234F1"/>
    <w:rsid w:val="00D47BD1"/>
    <w:rsid w:val="00DC7A99"/>
    <w:rsid w:val="00DE386C"/>
    <w:rsid w:val="00E018E1"/>
    <w:rsid w:val="00E117DE"/>
    <w:rsid w:val="00E31041"/>
    <w:rsid w:val="00E6678D"/>
    <w:rsid w:val="00F1188A"/>
    <w:rsid w:val="00F506A8"/>
    <w:rsid w:val="00F5795F"/>
    <w:rsid w:val="00FA3403"/>
    <w:rsid w:val="00FC5C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4D5F11"/>
  <w15:chartTrackingRefBased/>
  <w15:docId w15:val="{0F731C87-BF0C-4F5C-8892-330C0ACBBB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56B4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56B4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56B4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56B4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56B4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56B4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56B4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56B4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56B4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56B4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56B4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56B4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56B4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56B4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56B4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56B4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56B4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56B4A"/>
    <w:rPr>
      <w:rFonts w:eastAsiaTheme="majorEastAsia" w:cstheme="majorBidi"/>
      <w:color w:val="272727" w:themeColor="text1" w:themeTint="D8"/>
    </w:rPr>
  </w:style>
  <w:style w:type="paragraph" w:styleId="Title">
    <w:name w:val="Title"/>
    <w:basedOn w:val="Normal"/>
    <w:next w:val="Normal"/>
    <w:link w:val="TitleChar"/>
    <w:uiPriority w:val="10"/>
    <w:qFormat/>
    <w:rsid w:val="00656B4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56B4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56B4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56B4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56B4A"/>
    <w:pPr>
      <w:spacing w:before="160"/>
      <w:jc w:val="center"/>
    </w:pPr>
    <w:rPr>
      <w:i/>
      <w:iCs/>
      <w:color w:val="404040" w:themeColor="text1" w:themeTint="BF"/>
    </w:rPr>
  </w:style>
  <w:style w:type="character" w:customStyle="1" w:styleId="QuoteChar">
    <w:name w:val="Quote Char"/>
    <w:basedOn w:val="DefaultParagraphFont"/>
    <w:link w:val="Quote"/>
    <w:uiPriority w:val="29"/>
    <w:rsid w:val="00656B4A"/>
    <w:rPr>
      <w:i/>
      <w:iCs/>
      <w:color w:val="404040" w:themeColor="text1" w:themeTint="BF"/>
    </w:rPr>
  </w:style>
  <w:style w:type="paragraph" w:styleId="ListParagraph">
    <w:name w:val="List Paragraph"/>
    <w:basedOn w:val="Normal"/>
    <w:uiPriority w:val="34"/>
    <w:qFormat/>
    <w:rsid w:val="00656B4A"/>
    <w:pPr>
      <w:ind w:left="720"/>
      <w:contextualSpacing/>
    </w:pPr>
  </w:style>
  <w:style w:type="character" w:styleId="IntenseEmphasis">
    <w:name w:val="Intense Emphasis"/>
    <w:basedOn w:val="DefaultParagraphFont"/>
    <w:uiPriority w:val="21"/>
    <w:qFormat/>
    <w:rsid w:val="00656B4A"/>
    <w:rPr>
      <w:i/>
      <w:iCs/>
      <w:color w:val="0F4761" w:themeColor="accent1" w:themeShade="BF"/>
    </w:rPr>
  </w:style>
  <w:style w:type="paragraph" w:styleId="IntenseQuote">
    <w:name w:val="Intense Quote"/>
    <w:basedOn w:val="Normal"/>
    <w:next w:val="Normal"/>
    <w:link w:val="IntenseQuoteChar"/>
    <w:uiPriority w:val="30"/>
    <w:qFormat/>
    <w:rsid w:val="00656B4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56B4A"/>
    <w:rPr>
      <w:i/>
      <w:iCs/>
      <w:color w:val="0F4761" w:themeColor="accent1" w:themeShade="BF"/>
    </w:rPr>
  </w:style>
  <w:style w:type="character" w:styleId="IntenseReference">
    <w:name w:val="Intense Reference"/>
    <w:basedOn w:val="DefaultParagraphFont"/>
    <w:uiPriority w:val="32"/>
    <w:qFormat/>
    <w:rsid w:val="00656B4A"/>
    <w:rPr>
      <w:b/>
      <w:bCs/>
      <w:smallCaps/>
      <w:color w:val="0F4761" w:themeColor="accent1" w:themeShade="BF"/>
      <w:spacing w:val="5"/>
    </w:rPr>
  </w:style>
  <w:style w:type="paragraph" w:styleId="Header">
    <w:name w:val="header"/>
    <w:basedOn w:val="Normal"/>
    <w:link w:val="HeaderChar"/>
    <w:uiPriority w:val="99"/>
    <w:unhideWhenUsed/>
    <w:rsid w:val="00656B4A"/>
    <w:pPr>
      <w:tabs>
        <w:tab w:val="center" w:pos="4680"/>
        <w:tab w:val="right" w:pos="9360"/>
      </w:tabs>
      <w:spacing w:after="0" w:line="240" w:lineRule="auto"/>
    </w:pPr>
  </w:style>
  <w:style w:type="character" w:customStyle="1" w:styleId="HeaderChar">
    <w:name w:val="Header Char"/>
    <w:basedOn w:val="DefaultParagraphFont"/>
    <w:link w:val="Header"/>
    <w:uiPriority w:val="99"/>
    <w:rsid w:val="00656B4A"/>
  </w:style>
  <w:style w:type="paragraph" w:styleId="Footer">
    <w:name w:val="footer"/>
    <w:basedOn w:val="Normal"/>
    <w:link w:val="FooterChar"/>
    <w:uiPriority w:val="99"/>
    <w:unhideWhenUsed/>
    <w:rsid w:val="00656B4A"/>
    <w:pPr>
      <w:tabs>
        <w:tab w:val="center" w:pos="4680"/>
        <w:tab w:val="right" w:pos="9360"/>
      </w:tabs>
      <w:spacing w:after="0" w:line="240" w:lineRule="auto"/>
    </w:pPr>
  </w:style>
  <w:style w:type="character" w:customStyle="1" w:styleId="FooterChar">
    <w:name w:val="Footer Char"/>
    <w:basedOn w:val="DefaultParagraphFont"/>
    <w:link w:val="Footer"/>
    <w:uiPriority w:val="99"/>
    <w:rsid w:val="00656B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8648953">
      <w:bodyDiv w:val="1"/>
      <w:marLeft w:val="0"/>
      <w:marRight w:val="0"/>
      <w:marTop w:val="0"/>
      <w:marBottom w:val="0"/>
      <w:divBdr>
        <w:top w:val="none" w:sz="0" w:space="0" w:color="auto"/>
        <w:left w:val="none" w:sz="0" w:space="0" w:color="auto"/>
        <w:bottom w:val="none" w:sz="0" w:space="0" w:color="auto"/>
        <w:right w:val="none" w:sz="0" w:space="0" w:color="auto"/>
      </w:divBdr>
    </w:div>
    <w:div w:id="496698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footer" Target="footer1.xml"/><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fontTable" Target="fontTable.xml"/><Relationship Id="rId8" Type="http://schemas.openxmlformats.org/officeDocument/2006/relationships/image" Target="media/image3.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0" Type="http://schemas.openxmlformats.org/officeDocument/2006/relationships/image" Target="media/image15.jpeg"/><Relationship Id="rId41" Type="http://schemas.openxmlformats.org/officeDocument/2006/relationships/image" Target="media/image36.jpeg"/><Relationship Id="rId1" Type="http://schemas.openxmlformats.org/officeDocument/2006/relationships/styles" Target="styles.xml"/><Relationship Id="rId6"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26</Pages>
  <Words>1081</Words>
  <Characters>6165</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Audrey von Zabern</dc:creator>
  <cp:keywords/>
  <dc:description/>
  <cp:lastModifiedBy>Audrey von Zabern</cp:lastModifiedBy>
  <cp:revision>24</cp:revision>
  <dcterms:created xsi:type="dcterms:W3CDTF">2024-12-26T23:11:00Z</dcterms:created>
  <dcterms:modified xsi:type="dcterms:W3CDTF">2025-01-11T19:40:00Z</dcterms:modified>
</cp:coreProperties>
</file>